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val="en-US" w:eastAsia="zh-CN"/>
        </w:rPr>
      </w:pPr>
      <w:r>
        <w:rPr>
          <w:rFonts w:hint="eastAsia"/>
          <w:b/>
          <w:bCs/>
          <w:sz w:val="44"/>
          <w:szCs w:val="44"/>
          <w:lang w:val="en-US" w:eastAsia="zh-CN"/>
        </w:rPr>
        <w:t>乌鲁木齐职业大学电采暖维保标准及要求</w:t>
      </w:r>
    </w:p>
    <w:p>
      <w:pPr>
        <w:numPr>
          <w:ilvl w:val="0"/>
          <w:numId w:val="0"/>
        </w:numPr>
        <w:ind w:leftChars="0"/>
        <w:rPr>
          <w:rFonts w:hint="eastAsia" w:asciiTheme="minorEastAsia" w:hAnsiTheme="minorEastAsia"/>
          <w:sz w:val="32"/>
          <w:szCs w:val="32"/>
          <w:lang w:val="en-US" w:eastAsia="zh-CN"/>
        </w:rPr>
      </w:pPr>
    </w:p>
    <w:p>
      <w:pPr>
        <w:numPr>
          <w:ilvl w:val="0"/>
          <w:numId w:val="1"/>
        </w:numPr>
        <w:jc w:val="both"/>
        <w:rPr>
          <w:rFonts w:hint="eastAsia"/>
          <w:b/>
          <w:bCs/>
          <w:sz w:val="32"/>
          <w:szCs w:val="32"/>
          <w:lang w:val="en-US" w:eastAsia="zh-CN"/>
        </w:rPr>
      </w:pPr>
      <w:r>
        <w:rPr>
          <w:rFonts w:hint="eastAsia"/>
          <w:b/>
          <w:bCs/>
          <w:sz w:val="32"/>
          <w:szCs w:val="32"/>
          <w:lang w:val="en-US" w:eastAsia="zh-CN"/>
        </w:rPr>
        <w:t>服务地址</w:t>
      </w:r>
    </w:p>
    <w:p>
      <w:pPr>
        <w:pStyle w:val="4"/>
        <w:numPr>
          <w:ilvl w:val="0"/>
          <w:numId w:val="0"/>
        </w:numPr>
        <w:ind w:firstLine="640" w:firstLineChars="200"/>
        <w:rPr>
          <w:rFonts w:asciiTheme="minorEastAsia" w:hAnsiTheme="minorEastAsia"/>
          <w:sz w:val="32"/>
          <w:szCs w:val="32"/>
        </w:rPr>
      </w:pPr>
      <w:r>
        <w:rPr>
          <w:rFonts w:hint="eastAsia" w:asciiTheme="minorEastAsia" w:hAnsiTheme="minorEastAsia"/>
          <w:sz w:val="32"/>
          <w:szCs w:val="32"/>
        </w:rPr>
        <w:t>经济开发区苏州路西延祥云中街566号</w:t>
      </w:r>
    </w:p>
    <w:p>
      <w:pPr>
        <w:numPr>
          <w:ilvl w:val="0"/>
          <w:numId w:val="0"/>
        </w:numPr>
        <w:ind w:leftChars="0"/>
        <w:rPr>
          <w:rFonts w:hint="eastAsia" w:asciiTheme="minorEastAsia" w:hAnsiTheme="minorEastAsia" w:eastAsiaTheme="minorEastAsia" w:cstheme="minorBidi"/>
          <w:kern w:val="2"/>
          <w:sz w:val="32"/>
          <w:szCs w:val="32"/>
          <w:lang w:val="en-US" w:eastAsia="zh-CN" w:bidi="ar-SA"/>
        </w:rPr>
      </w:pPr>
      <w:r>
        <w:rPr>
          <w:rFonts w:hint="eastAsia" w:asciiTheme="minorEastAsia" w:hAnsiTheme="minorEastAsia"/>
          <w:b/>
          <w:bCs/>
          <w:sz w:val="32"/>
          <w:szCs w:val="32"/>
          <w:lang w:eastAsia="zh-CN"/>
        </w:rPr>
        <w:t>二、</w:t>
      </w:r>
      <w:r>
        <w:rPr>
          <w:rFonts w:hint="eastAsia" w:asciiTheme="minorEastAsia" w:hAnsiTheme="minorEastAsia"/>
          <w:b/>
          <w:bCs/>
          <w:sz w:val="32"/>
          <w:szCs w:val="32"/>
        </w:rPr>
        <w:t>合同期限：</w:t>
      </w:r>
      <w:r>
        <w:rPr>
          <w:rFonts w:hint="eastAsia" w:asciiTheme="minorEastAsia" w:hAnsiTheme="minorEastAsia" w:eastAsiaTheme="minorEastAsia" w:cstheme="minorBidi"/>
          <w:kern w:val="2"/>
          <w:sz w:val="32"/>
          <w:szCs w:val="32"/>
          <w:lang w:val="en-US" w:eastAsia="zh-CN" w:bidi="ar-SA"/>
        </w:rPr>
        <w:t>一年</w:t>
      </w:r>
    </w:p>
    <w:p>
      <w:pPr>
        <w:numPr>
          <w:ilvl w:val="0"/>
          <w:numId w:val="0"/>
        </w:numPr>
        <w:ind w:leftChars="0"/>
        <w:rPr>
          <w:rFonts w:hint="eastAsia" w:asciiTheme="minorEastAsia" w:hAnsiTheme="minorEastAsia"/>
          <w:b/>
          <w:bCs/>
          <w:sz w:val="32"/>
          <w:szCs w:val="32"/>
          <w:lang w:eastAsia="zh-CN"/>
        </w:rPr>
      </w:pPr>
      <w:r>
        <w:rPr>
          <w:rFonts w:hint="eastAsia" w:asciiTheme="minorEastAsia" w:hAnsiTheme="minorEastAsia"/>
          <w:b/>
          <w:bCs/>
          <w:sz w:val="32"/>
          <w:szCs w:val="32"/>
          <w:lang w:eastAsia="zh-CN"/>
        </w:rPr>
        <w:t>三、价格</w:t>
      </w:r>
    </w:p>
    <w:p>
      <w:pPr>
        <w:pStyle w:val="4"/>
        <w:numPr>
          <w:ilvl w:val="0"/>
          <w:numId w:val="0"/>
        </w:numPr>
        <w:ind w:leftChars="0"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项目预算总金额为10万元。</w:t>
      </w:r>
    </w:p>
    <w:p>
      <w:pPr>
        <w:rPr>
          <w:rFonts w:hint="eastAsia" w:asciiTheme="minorEastAsia" w:hAnsiTheme="minorEastAsia"/>
          <w:b/>
          <w:bCs/>
          <w:sz w:val="32"/>
          <w:szCs w:val="32"/>
          <w:lang w:val="en-US" w:eastAsia="zh-CN"/>
        </w:rPr>
      </w:pPr>
      <w:r>
        <w:rPr>
          <w:rFonts w:hint="eastAsia" w:asciiTheme="minorEastAsia" w:hAnsiTheme="minorEastAsia"/>
          <w:b/>
          <w:bCs/>
          <w:sz w:val="32"/>
          <w:szCs w:val="32"/>
          <w:lang w:eastAsia="zh-CN"/>
        </w:rPr>
        <w:t>四、付款方式</w:t>
      </w:r>
      <w:r>
        <w:rPr>
          <w:rFonts w:hint="eastAsia" w:asciiTheme="minorEastAsia" w:hAnsiTheme="minorEastAsia"/>
          <w:b/>
          <w:bCs/>
          <w:sz w:val="32"/>
          <w:szCs w:val="32"/>
          <w:lang w:val="en-US" w:eastAsia="zh-CN"/>
        </w:rPr>
        <w:t xml:space="preserve"> </w:t>
      </w:r>
    </w:p>
    <w:p>
      <w:pPr>
        <w:pStyle w:val="4"/>
        <w:numPr>
          <w:ilvl w:val="0"/>
          <w:numId w:val="0"/>
        </w:numPr>
        <w:ind w:leftChars="0"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eastAsia="zh-CN"/>
        </w:rPr>
        <w:t>学校对电采暖维修内容调试验收完成后，中标方开具正规发票，校方在收到发票后</w:t>
      </w:r>
      <w:r>
        <w:rPr>
          <w:rFonts w:hint="eastAsia" w:asciiTheme="minorEastAsia" w:hAnsiTheme="minorEastAsia"/>
          <w:sz w:val="32"/>
          <w:szCs w:val="32"/>
          <w:lang w:val="en-US" w:eastAsia="zh-CN"/>
        </w:rPr>
        <w:t>15个工作日内，向中标方支付总价的80%，采暖期结束后15个工作日内向中标方支付剩余的20%。</w:t>
      </w:r>
    </w:p>
    <w:p>
      <w:pPr>
        <w:numPr>
          <w:ilvl w:val="0"/>
          <w:numId w:val="0"/>
        </w:numPr>
        <w:ind w:leftChars="0"/>
        <w:rPr>
          <w:rFonts w:hint="eastAsia" w:asciiTheme="minorEastAsia" w:hAnsiTheme="minorEastAsia"/>
          <w:b/>
          <w:bCs/>
          <w:sz w:val="32"/>
          <w:szCs w:val="32"/>
        </w:rPr>
      </w:pPr>
      <w:r>
        <w:rPr>
          <w:rFonts w:hint="eastAsia" w:asciiTheme="minorEastAsia" w:hAnsiTheme="minorEastAsia"/>
          <w:b/>
          <w:bCs/>
          <w:sz w:val="32"/>
          <w:szCs w:val="32"/>
          <w:lang w:eastAsia="zh-CN"/>
        </w:rPr>
        <w:t>五、</w:t>
      </w:r>
      <w:r>
        <w:rPr>
          <w:rFonts w:hint="eastAsia" w:asciiTheme="minorEastAsia" w:hAnsiTheme="minorEastAsia"/>
          <w:b/>
          <w:bCs/>
          <w:sz w:val="32"/>
          <w:szCs w:val="32"/>
        </w:rPr>
        <w:t>投标公司资质要求</w:t>
      </w:r>
    </w:p>
    <w:p>
      <w:pPr>
        <w:numPr>
          <w:ilvl w:val="0"/>
          <w:numId w:val="0"/>
        </w:numPr>
        <w:ind w:leftChars="0"/>
        <w:rPr>
          <w:rFonts w:hint="eastAsia" w:asciiTheme="minorEastAsia" w:hAnsiTheme="minorEastAsia" w:eastAsiaTheme="minorEastAsia"/>
          <w:b/>
          <w:bCs/>
          <w:sz w:val="32"/>
          <w:szCs w:val="32"/>
          <w:lang w:val="en-US" w:eastAsia="zh-CN"/>
        </w:rPr>
      </w:pPr>
      <w:r>
        <w:rPr>
          <w:rFonts w:hint="eastAsia" w:asciiTheme="minorEastAsia" w:hAnsiTheme="minorEastAsia"/>
          <w:b/>
          <w:bCs/>
          <w:sz w:val="32"/>
          <w:szCs w:val="32"/>
          <w:lang w:val="en-US" w:eastAsia="zh-CN"/>
        </w:rPr>
        <w:t xml:space="preserve">    </w:t>
      </w:r>
      <w:r>
        <w:rPr>
          <w:rFonts w:hint="eastAsia" w:asciiTheme="minorEastAsia" w:hAnsiTheme="minorEastAsia"/>
          <w:sz w:val="32"/>
          <w:szCs w:val="32"/>
          <w:lang w:val="en-US" w:eastAsia="zh-CN"/>
        </w:rPr>
        <w:t>1、</w:t>
      </w:r>
      <w:r>
        <w:rPr>
          <w:rFonts w:hint="eastAsia" w:asciiTheme="minorEastAsia" w:hAnsiTheme="minorEastAsia"/>
          <w:sz w:val="32"/>
          <w:szCs w:val="32"/>
        </w:rPr>
        <w:t>投标人应是在中华人民共和国境内依法经工商行政管理机关核准登记后取得独立法人资格的企业</w:t>
      </w:r>
      <w:r>
        <w:rPr>
          <w:rFonts w:hint="eastAsia" w:asciiTheme="minorEastAsia" w:hAnsiTheme="minorEastAsia"/>
          <w:sz w:val="32"/>
          <w:szCs w:val="32"/>
          <w:lang w:eastAsia="zh-CN"/>
        </w:rPr>
        <w:t>或个体工商户。</w:t>
      </w:r>
    </w:p>
    <w:p>
      <w:pPr>
        <w:numPr>
          <w:ilvl w:val="0"/>
          <w:numId w:val="0"/>
        </w:numPr>
        <w:ind w:leftChars="0" w:firstLine="640" w:firstLineChars="200"/>
        <w:rPr>
          <w:rFonts w:hint="eastAsia" w:asciiTheme="minorEastAsia" w:hAnsiTheme="minorEastAsia"/>
          <w:sz w:val="32"/>
          <w:szCs w:val="32"/>
          <w:lang w:eastAsia="zh-CN"/>
        </w:rPr>
      </w:pPr>
      <w:r>
        <w:rPr>
          <w:rFonts w:hint="eastAsia" w:asciiTheme="minorEastAsia" w:hAnsiTheme="minorEastAsia"/>
          <w:sz w:val="32"/>
          <w:szCs w:val="32"/>
          <w:lang w:val="en-US" w:eastAsia="zh-CN"/>
        </w:rPr>
        <w:t>2、</w:t>
      </w:r>
      <w:r>
        <w:rPr>
          <w:rFonts w:hint="eastAsia" w:asciiTheme="minorEastAsia" w:hAnsiTheme="minorEastAsia"/>
          <w:sz w:val="32"/>
          <w:szCs w:val="32"/>
        </w:rPr>
        <w:t>投标公司具备独立完成本项目的能力，中标后不允许分包、转包</w:t>
      </w:r>
      <w:r>
        <w:rPr>
          <w:rFonts w:hint="eastAsia" w:asciiTheme="minorEastAsia" w:hAnsiTheme="minorEastAsia"/>
          <w:sz w:val="32"/>
          <w:szCs w:val="32"/>
          <w:lang w:eastAsia="zh-CN"/>
        </w:rPr>
        <w:t>。</w:t>
      </w:r>
    </w:p>
    <w:p>
      <w:pPr>
        <w:numPr>
          <w:ilvl w:val="0"/>
          <w:numId w:val="0"/>
        </w:numPr>
        <w:ind w:leftChars="0"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3、经营范围为电采暖维修、安装与维护等相关经营活动。</w:t>
      </w:r>
    </w:p>
    <w:p>
      <w:pPr>
        <w:numPr>
          <w:ilvl w:val="0"/>
          <w:numId w:val="0"/>
        </w:numPr>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4、参加招标采购活动前三年内，在经营活动中没有重大违法记录。</w:t>
      </w:r>
    </w:p>
    <w:p>
      <w:pPr>
        <w:numPr>
          <w:ilvl w:val="0"/>
          <w:numId w:val="0"/>
        </w:numPr>
        <w:ind w:leftChars="0"/>
        <w:rPr>
          <w:rFonts w:hint="eastAsia" w:asciiTheme="minorEastAsia" w:hAnsiTheme="minorEastAsia"/>
          <w:b/>
          <w:bCs/>
          <w:sz w:val="32"/>
          <w:szCs w:val="32"/>
          <w:lang w:val="en-US" w:eastAsia="zh-CN"/>
        </w:rPr>
      </w:pPr>
      <w:r>
        <w:rPr>
          <w:rFonts w:hint="eastAsia" w:asciiTheme="minorEastAsia" w:hAnsiTheme="minorEastAsia"/>
          <w:b/>
          <w:bCs/>
          <w:sz w:val="32"/>
          <w:szCs w:val="32"/>
          <w:lang w:val="en-US" w:eastAsia="zh-CN"/>
        </w:rPr>
        <w:t>六、招标范围</w:t>
      </w:r>
    </w:p>
    <w:p>
      <w:pPr>
        <w:numPr>
          <w:ilvl w:val="0"/>
          <w:numId w:val="0"/>
        </w:numPr>
        <w:ind w:leftChars="0"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本次招标范围为乌鲁木齐职业大学新校区电采暖及集中控制系统的维修与保养：</w:t>
      </w:r>
    </w:p>
    <w:p>
      <w:pPr>
        <w:numPr>
          <w:ilvl w:val="0"/>
          <w:numId w:val="0"/>
        </w:numPr>
        <w:ind w:leftChars="0"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1、电采暖维修部分：3#学生宿舍及浴室因电热膜损坏或地下短路需要维修的共十二处；综合楼等因发热电缆功率不足房间温度低而需要维修或增加采暖设备的共三处。（详见附件1：电采暖维修清单及报价）</w:t>
      </w:r>
    </w:p>
    <w:p>
      <w:pPr>
        <w:numPr>
          <w:ilvl w:val="0"/>
          <w:numId w:val="0"/>
        </w:numPr>
        <w:ind w:leftChars="0"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2、集中控制系统维修部分：新校区一期（综合楼、3#学生宿舍、4#学生宿舍、食堂、浴室共计五栋楼）的电采暖集中控制系统，因存在温控器损坏、通讯线路老化损坏与设置故障，需要维修。（详见附件2：集中控制系统维修清单及报价）</w:t>
      </w:r>
    </w:p>
    <w:p>
      <w:pPr>
        <w:numPr>
          <w:ilvl w:val="0"/>
          <w:numId w:val="0"/>
        </w:numPr>
        <w:ind w:leftChars="0"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3、在采暖期间内对电采暖及集中控制系统进行维护保养，保证其正常运行。保养期限：从2019年10月10日至2020年4月10日。</w:t>
      </w:r>
    </w:p>
    <w:p>
      <w:pPr>
        <w:numPr>
          <w:ilvl w:val="0"/>
          <w:numId w:val="0"/>
        </w:numPr>
        <w:ind w:leftChars="0"/>
        <w:rPr>
          <w:rFonts w:hint="eastAsia" w:asciiTheme="minorEastAsia" w:hAnsiTheme="minorEastAsia"/>
          <w:b/>
          <w:bCs/>
          <w:sz w:val="32"/>
          <w:szCs w:val="32"/>
          <w:lang w:val="en-US" w:eastAsia="zh-CN"/>
        </w:rPr>
      </w:pPr>
      <w:r>
        <w:rPr>
          <w:rFonts w:hint="eastAsia" w:asciiTheme="minorEastAsia" w:hAnsiTheme="minorEastAsia"/>
          <w:b/>
          <w:bCs/>
          <w:sz w:val="32"/>
          <w:szCs w:val="32"/>
          <w:lang w:val="en-US" w:eastAsia="zh-CN"/>
        </w:rPr>
        <w:t>七、技术要求</w:t>
      </w:r>
    </w:p>
    <w:p>
      <w:pPr>
        <w:numPr>
          <w:ilvl w:val="0"/>
          <w:numId w:val="0"/>
        </w:numPr>
        <w:ind w:leftChars="0"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1、采暖设备选择对流式或辐射式电暖器，符合国家、行业及地方等现行的标准、规范中的相关质量要求。必须通过3C认证，具备防漏电和防烫功能。对流式电暖器外表面不超过60℃；辐射式电暖器外表面不超过80℃。质量保修期为2年。</w:t>
      </w:r>
    </w:p>
    <w:p>
      <w:pPr>
        <w:numPr>
          <w:ilvl w:val="0"/>
          <w:numId w:val="0"/>
        </w:numPr>
        <w:ind w:leftChars="0"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2、发热电缆选择TXLP-1R-18.5W/m常规型号，符合国家、行业及地方等现行的标准、规范中的相关质量要求。</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outlineLvl w:val="9"/>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3、温控器及计算机集中控制系统，符合国家、行业及地方等现行的标准、规范中的相关质量要求。</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outlineLvl w:val="9"/>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4、提供产品检测报告、合格证及产品使用说明书。</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outlineLvl w:val="9"/>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5、提供相关使用指导及人员培训，在当地有售后服务人员及固定机构，接到故障反馈后迅速响应。</w:t>
      </w:r>
    </w:p>
    <w:p/>
    <w:p/>
    <w:p/>
    <w:p/>
    <w:p/>
    <w:p/>
    <w:p/>
    <w:p/>
    <w:p/>
    <w:p/>
    <w:p/>
    <w:p/>
    <w:p/>
    <w:p/>
    <w:p/>
    <w:p/>
    <w:p/>
    <w:p/>
    <w:p/>
    <w:p/>
    <w:p/>
    <w:p/>
    <w:p/>
    <w:p/>
    <w:p/>
    <w:p/>
    <w:p/>
    <w:p/>
    <w:p/>
    <w:p/>
    <w:p>
      <w:pPr>
        <w:rPr>
          <w:rFonts w:hint="eastAsia" w:ascii="宋体" w:hAnsi="宋体" w:eastAsia="宋体" w:cs="宋体"/>
          <w:sz w:val="32"/>
          <w:szCs w:val="32"/>
          <w:lang w:eastAsia="zh-CN"/>
        </w:rPr>
      </w:pPr>
    </w:p>
    <w:p>
      <w:pPr>
        <w:rPr>
          <w:rFonts w:hint="eastAsia" w:ascii="宋体" w:hAnsi="宋体" w:eastAsia="宋体" w:cs="宋体"/>
          <w:sz w:val="28"/>
          <w:szCs w:val="28"/>
          <w:lang w:val="en-US" w:eastAsia="zh-CN"/>
        </w:rPr>
      </w:pPr>
      <w:r>
        <w:rPr>
          <w:rFonts w:hint="eastAsia" w:ascii="宋体" w:hAnsi="宋体" w:eastAsia="宋体" w:cs="宋体"/>
          <w:sz w:val="28"/>
          <w:szCs w:val="28"/>
          <w:lang w:eastAsia="zh-CN"/>
        </w:rPr>
        <w:t>附</w:t>
      </w:r>
      <w:bookmarkStart w:id="0" w:name="_GoBack"/>
      <w:bookmarkEnd w:id="0"/>
      <w:r>
        <w:rPr>
          <w:rFonts w:hint="eastAsia" w:ascii="宋体" w:hAnsi="宋体" w:eastAsia="宋体" w:cs="宋体"/>
          <w:sz w:val="28"/>
          <w:szCs w:val="28"/>
          <w:lang w:eastAsia="zh-CN"/>
        </w:rPr>
        <w:t>件</w:t>
      </w:r>
      <w:r>
        <w:rPr>
          <w:rFonts w:hint="eastAsia" w:ascii="宋体" w:hAnsi="宋体" w:eastAsia="宋体" w:cs="宋体"/>
          <w:sz w:val="28"/>
          <w:szCs w:val="28"/>
          <w:lang w:val="en-US" w:eastAsia="zh-CN"/>
        </w:rPr>
        <w:t>1</w:t>
      </w:r>
    </w:p>
    <w:p>
      <w:pPr>
        <w:spacing w:line="360" w:lineRule="auto"/>
        <w:jc w:val="center"/>
        <w:rPr>
          <w:rFonts w:hint="eastAsia" w:eastAsiaTheme="minorEastAsia"/>
          <w:b/>
          <w:bCs/>
          <w:sz w:val="32"/>
          <w:szCs w:val="32"/>
          <w:lang w:val="en-US" w:eastAsia="zh-CN"/>
        </w:rPr>
      </w:pPr>
      <w:r>
        <w:rPr>
          <w:rFonts w:hint="eastAsia"/>
          <w:b/>
          <w:bCs/>
          <w:sz w:val="32"/>
          <w:szCs w:val="32"/>
        </w:rPr>
        <w:t>电采暖</w:t>
      </w:r>
      <w:r>
        <w:rPr>
          <w:rFonts w:hint="eastAsia"/>
          <w:b/>
          <w:bCs/>
          <w:sz w:val="32"/>
          <w:szCs w:val="32"/>
          <w:lang w:eastAsia="zh-CN"/>
        </w:rPr>
        <w:t>维修</w:t>
      </w:r>
      <w:r>
        <w:rPr>
          <w:rFonts w:hint="eastAsia"/>
          <w:b/>
          <w:bCs/>
          <w:sz w:val="32"/>
          <w:szCs w:val="32"/>
        </w:rPr>
        <w:t>清单</w:t>
      </w:r>
      <w:r>
        <w:rPr>
          <w:rFonts w:hint="eastAsia"/>
          <w:b/>
          <w:bCs/>
          <w:sz w:val="32"/>
          <w:szCs w:val="32"/>
          <w:lang w:eastAsia="zh-CN"/>
        </w:rPr>
        <w:t>及报价</w:t>
      </w:r>
    </w:p>
    <w:tbl>
      <w:tblPr>
        <w:tblStyle w:val="3"/>
        <w:tblW w:w="911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2"/>
        <w:gridCol w:w="1036"/>
        <w:gridCol w:w="1077"/>
        <w:gridCol w:w="987"/>
        <w:gridCol w:w="1099"/>
        <w:gridCol w:w="1391"/>
        <w:gridCol w:w="1637"/>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6" w:hRule="atLeast"/>
        </w:trPr>
        <w:tc>
          <w:tcPr>
            <w:tcW w:w="342"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036"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位置</w:t>
            </w:r>
          </w:p>
        </w:tc>
        <w:tc>
          <w:tcPr>
            <w:tcW w:w="1077"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房间</w:t>
            </w:r>
          </w:p>
        </w:tc>
        <w:tc>
          <w:tcPr>
            <w:tcW w:w="987"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室内</w:t>
            </w:r>
          </w:p>
          <w:p>
            <w:pPr>
              <w:widowControl w:val="0"/>
              <w:jc w:val="center"/>
              <w:rPr>
                <w:rFonts w:hint="eastAsia" w:ascii="宋体" w:hAnsi="宋体" w:eastAsia="宋体" w:cs="宋体"/>
                <w:sz w:val="24"/>
                <w:szCs w:val="24"/>
              </w:rPr>
            </w:pPr>
            <w:r>
              <w:rPr>
                <w:rFonts w:hint="eastAsia" w:ascii="宋体" w:hAnsi="宋体" w:eastAsia="宋体" w:cs="宋体"/>
                <w:sz w:val="24"/>
                <w:szCs w:val="24"/>
              </w:rPr>
              <w:t>面积</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eastAsia="zh-CN"/>
              </w:rPr>
              <w:t>）</w:t>
            </w:r>
          </w:p>
        </w:tc>
        <w:tc>
          <w:tcPr>
            <w:tcW w:w="1099"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采暖方式</w:t>
            </w:r>
          </w:p>
        </w:tc>
        <w:tc>
          <w:tcPr>
            <w:tcW w:w="1391"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故障类型</w:t>
            </w:r>
          </w:p>
        </w:tc>
        <w:tc>
          <w:tcPr>
            <w:tcW w:w="1637"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备注</w:t>
            </w:r>
          </w:p>
        </w:tc>
        <w:tc>
          <w:tcPr>
            <w:tcW w:w="1541" w:type="dxa"/>
            <w:noWrap w:val="0"/>
            <w:vAlign w:val="center"/>
          </w:tcPr>
          <w:p>
            <w:pPr>
              <w:widowControl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91" w:hRule="atLeast"/>
        </w:trPr>
        <w:tc>
          <w:tcPr>
            <w:tcW w:w="342"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1</w:t>
            </w:r>
          </w:p>
        </w:tc>
        <w:tc>
          <w:tcPr>
            <w:tcW w:w="1036"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综合楼</w:t>
            </w:r>
          </w:p>
        </w:tc>
        <w:tc>
          <w:tcPr>
            <w:tcW w:w="1077"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北一楼保卫科办</w:t>
            </w:r>
          </w:p>
        </w:tc>
        <w:tc>
          <w:tcPr>
            <w:tcW w:w="987"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65.42</w:t>
            </w:r>
          </w:p>
        </w:tc>
        <w:tc>
          <w:tcPr>
            <w:tcW w:w="1099"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发热电缆</w:t>
            </w:r>
          </w:p>
        </w:tc>
        <w:tc>
          <w:tcPr>
            <w:tcW w:w="1391"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采暖功率小温度低</w:t>
            </w:r>
          </w:p>
        </w:tc>
        <w:tc>
          <w:tcPr>
            <w:tcW w:w="1637"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功率不足</w:t>
            </w:r>
          </w:p>
          <w:p>
            <w:pPr>
              <w:widowControl w:val="0"/>
              <w:jc w:val="center"/>
              <w:rPr>
                <w:rFonts w:hint="eastAsia" w:ascii="宋体" w:hAnsi="宋体" w:eastAsia="宋体" w:cs="宋体"/>
                <w:sz w:val="24"/>
                <w:szCs w:val="24"/>
              </w:rPr>
            </w:pPr>
            <w:r>
              <w:rPr>
                <w:rFonts w:hint="eastAsia" w:ascii="宋体" w:hAnsi="宋体" w:eastAsia="宋体" w:cs="宋体"/>
                <w:sz w:val="24"/>
                <w:szCs w:val="24"/>
              </w:rPr>
              <w:t>增加采暖设备</w:t>
            </w:r>
          </w:p>
        </w:tc>
        <w:tc>
          <w:tcPr>
            <w:tcW w:w="1541" w:type="dxa"/>
            <w:noWrap w:val="0"/>
            <w:vAlign w:val="center"/>
          </w:tcPr>
          <w:p>
            <w:pPr>
              <w:widowControl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6" w:hRule="atLeast"/>
        </w:trPr>
        <w:tc>
          <w:tcPr>
            <w:tcW w:w="342"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2</w:t>
            </w:r>
          </w:p>
        </w:tc>
        <w:tc>
          <w:tcPr>
            <w:tcW w:w="1036"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综合楼</w:t>
            </w:r>
          </w:p>
        </w:tc>
        <w:tc>
          <w:tcPr>
            <w:tcW w:w="1077"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北一楼接待室</w:t>
            </w:r>
          </w:p>
        </w:tc>
        <w:tc>
          <w:tcPr>
            <w:tcW w:w="987"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45.22</w:t>
            </w:r>
          </w:p>
        </w:tc>
        <w:tc>
          <w:tcPr>
            <w:tcW w:w="1099"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发热电缆</w:t>
            </w:r>
          </w:p>
        </w:tc>
        <w:tc>
          <w:tcPr>
            <w:tcW w:w="1391"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采暖功率小温度低</w:t>
            </w:r>
          </w:p>
        </w:tc>
        <w:tc>
          <w:tcPr>
            <w:tcW w:w="1637"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功率不足</w:t>
            </w:r>
          </w:p>
          <w:p>
            <w:pPr>
              <w:widowControl w:val="0"/>
              <w:jc w:val="center"/>
              <w:rPr>
                <w:rFonts w:hint="eastAsia" w:ascii="宋体" w:hAnsi="宋体" w:eastAsia="宋体" w:cs="宋体"/>
                <w:sz w:val="24"/>
                <w:szCs w:val="24"/>
              </w:rPr>
            </w:pPr>
            <w:r>
              <w:rPr>
                <w:rFonts w:hint="eastAsia" w:ascii="宋体" w:hAnsi="宋体" w:eastAsia="宋体" w:cs="宋体"/>
                <w:sz w:val="24"/>
                <w:szCs w:val="24"/>
              </w:rPr>
              <w:t>增加采暖设备</w:t>
            </w:r>
          </w:p>
        </w:tc>
        <w:tc>
          <w:tcPr>
            <w:tcW w:w="1541" w:type="dxa"/>
            <w:noWrap w:val="0"/>
            <w:vAlign w:val="center"/>
          </w:tcPr>
          <w:p>
            <w:pPr>
              <w:widowControl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6" w:hRule="atLeast"/>
        </w:trPr>
        <w:tc>
          <w:tcPr>
            <w:tcW w:w="342"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3</w:t>
            </w:r>
          </w:p>
        </w:tc>
        <w:tc>
          <w:tcPr>
            <w:tcW w:w="1036"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1#宿舍楼</w:t>
            </w:r>
          </w:p>
        </w:tc>
        <w:tc>
          <w:tcPr>
            <w:tcW w:w="1077"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115宿舍</w:t>
            </w:r>
          </w:p>
        </w:tc>
        <w:tc>
          <w:tcPr>
            <w:tcW w:w="987"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24.16</w:t>
            </w:r>
          </w:p>
        </w:tc>
        <w:tc>
          <w:tcPr>
            <w:tcW w:w="1099"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发热电缆</w:t>
            </w:r>
          </w:p>
        </w:tc>
        <w:tc>
          <w:tcPr>
            <w:tcW w:w="1391"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采暖功率小温度低</w:t>
            </w:r>
          </w:p>
        </w:tc>
        <w:tc>
          <w:tcPr>
            <w:tcW w:w="1637"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功率不足</w:t>
            </w:r>
          </w:p>
          <w:p>
            <w:pPr>
              <w:widowControl w:val="0"/>
              <w:jc w:val="center"/>
              <w:rPr>
                <w:rFonts w:hint="eastAsia" w:ascii="宋体" w:hAnsi="宋体" w:eastAsia="宋体" w:cs="宋体"/>
                <w:sz w:val="24"/>
                <w:szCs w:val="24"/>
              </w:rPr>
            </w:pPr>
            <w:r>
              <w:rPr>
                <w:rFonts w:hint="eastAsia" w:ascii="宋体" w:hAnsi="宋体" w:eastAsia="宋体" w:cs="宋体"/>
                <w:sz w:val="24"/>
                <w:szCs w:val="24"/>
              </w:rPr>
              <w:t>增加采暖设备</w:t>
            </w:r>
          </w:p>
        </w:tc>
        <w:tc>
          <w:tcPr>
            <w:tcW w:w="1541" w:type="dxa"/>
            <w:noWrap w:val="0"/>
            <w:vAlign w:val="center"/>
          </w:tcPr>
          <w:p>
            <w:pPr>
              <w:widowControl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6" w:hRule="atLeast"/>
        </w:trPr>
        <w:tc>
          <w:tcPr>
            <w:tcW w:w="342"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4</w:t>
            </w:r>
          </w:p>
        </w:tc>
        <w:tc>
          <w:tcPr>
            <w:tcW w:w="1036"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3#宿舍楼</w:t>
            </w:r>
          </w:p>
        </w:tc>
        <w:tc>
          <w:tcPr>
            <w:tcW w:w="1077"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3B-5003宿舍</w:t>
            </w:r>
          </w:p>
        </w:tc>
        <w:tc>
          <w:tcPr>
            <w:tcW w:w="987"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24.16</w:t>
            </w:r>
          </w:p>
        </w:tc>
        <w:tc>
          <w:tcPr>
            <w:tcW w:w="1099"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电热膜</w:t>
            </w:r>
          </w:p>
        </w:tc>
        <w:tc>
          <w:tcPr>
            <w:tcW w:w="1391"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地面不热</w:t>
            </w:r>
          </w:p>
          <w:p>
            <w:pPr>
              <w:widowControl w:val="0"/>
              <w:jc w:val="center"/>
              <w:rPr>
                <w:rFonts w:hint="eastAsia" w:ascii="宋体" w:hAnsi="宋体" w:eastAsia="宋体" w:cs="宋体"/>
                <w:sz w:val="24"/>
                <w:szCs w:val="24"/>
              </w:rPr>
            </w:pPr>
            <w:r>
              <w:rPr>
                <w:rFonts w:hint="eastAsia" w:ascii="宋体" w:hAnsi="宋体" w:eastAsia="宋体" w:cs="宋体"/>
                <w:sz w:val="24"/>
                <w:szCs w:val="24"/>
              </w:rPr>
              <w:t>发热体损坏</w:t>
            </w:r>
          </w:p>
        </w:tc>
        <w:tc>
          <w:tcPr>
            <w:tcW w:w="1637"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拆除地面</w:t>
            </w:r>
          </w:p>
          <w:p>
            <w:pPr>
              <w:widowControl w:val="0"/>
              <w:jc w:val="center"/>
              <w:rPr>
                <w:rFonts w:hint="eastAsia" w:ascii="宋体" w:hAnsi="宋体" w:eastAsia="宋体" w:cs="宋体"/>
                <w:sz w:val="24"/>
                <w:szCs w:val="24"/>
              </w:rPr>
            </w:pPr>
            <w:r>
              <w:rPr>
                <w:rFonts w:hint="eastAsia" w:ascii="宋体" w:hAnsi="宋体" w:eastAsia="宋体" w:cs="宋体"/>
                <w:sz w:val="24"/>
                <w:szCs w:val="24"/>
              </w:rPr>
              <w:t>更换采暖设备</w:t>
            </w:r>
          </w:p>
        </w:tc>
        <w:tc>
          <w:tcPr>
            <w:tcW w:w="1541" w:type="dxa"/>
            <w:noWrap w:val="0"/>
            <w:vAlign w:val="center"/>
          </w:tcPr>
          <w:p>
            <w:pPr>
              <w:widowControl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91" w:hRule="atLeast"/>
        </w:trPr>
        <w:tc>
          <w:tcPr>
            <w:tcW w:w="342"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5</w:t>
            </w:r>
          </w:p>
        </w:tc>
        <w:tc>
          <w:tcPr>
            <w:tcW w:w="1036"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3#宿舍楼</w:t>
            </w:r>
          </w:p>
        </w:tc>
        <w:tc>
          <w:tcPr>
            <w:tcW w:w="1077"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3B-1003宿舍</w:t>
            </w:r>
          </w:p>
        </w:tc>
        <w:tc>
          <w:tcPr>
            <w:tcW w:w="987"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24.16</w:t>
            </w:r>
          </w:p>
        </w:tc>
        <w:tc>
          <w:tcPr>
            <w:tcW w:w="1099"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电热膜</w:t>
            </w:r>
          </w:p>
        </w:tc>
        <w:tc>
          <w:tcPr>
            <w:tcW w:w="1391"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地面不热</w:t>
            </w:r>
          </w:p>
          <w:p>
            <w:pPr>
              <w:widowControl w:val="0"/>
              <w:jc w:val="center"/>
              <w:rPr>
                <w:rFonts w:hint="eastAsia" w:ascii="宋体" w:hAnsi="宋体" w:eastAsia="宋体" w:cs="宋体"/>
                <w:sz w:val="24"/>
                <w:szCs w:val="24"/>
              </w:rPr>
            </w:pPr>
            <w:r>
              <w:rPr>
                <w:rFonts w:hint="eastAsia" w:ascii="宋体" w:hAnsi="宋体" w:eastAsia="宋体" w:cs="宋体"/>
                <w:sz w:val="24"/>
                <w:szCs w:val="24"/>
              </w:rPr>
              <w:t>发热体损坏</w:t>
            </w:r>
          </w:p>
        </w:tc>
        <w:tc>
          <w:tcPr>
            <w:tcW w:w="1637"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拆除地面</w:t>
            </w:r>
          </w:p>
          <w:p>
            <w:pPr>
              <w:widowControl w:val="0"/>
              <w:jc w:val="center"/>
              <w:rPr>
                <w:rFonts w:hint="eastAsia" w:ascii="宋体" w:hAnsi="宋体" w:eastAsia="宋体" w:cs="宋体"/>
                <w:sz w:val="24"/>
                <w:szCs w:val="24"/>
              </w:rPr>
            </w:pPr>
            <w:r>
              <w:rPr>
                <w:rFonts w:hint="eastAsia" w:ascii="宋体" w:hAnsi="宋体" w:eastAsia="宋体" w:cs="宋体"/>
                <w:sz w:val="24"/>
                <w:szCs w:val="24"/>
              </w:rPr>
              <w:t>更换采暖设备</w:t>
            </w:r>
          </w:p>
        </w:tc>
        <w:tc>
          <w:tcPr>
            <w:tcW w:w="1541" w:type="dxa"/>
            <w:noWrap w:val="0"/>
            <w:vAlign w:val="center"/>
          </w:tcPr>
          <w:p>
            <w:pPr>
              <w:widowControl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6" w:hRule="atLeast"/>
        </w:trPr>
        <w:tc>
          <w:tcPr>
            <w:tcW w:w="342"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6</w:t>
            </w:r>
          </w:p>
        </w:tc>
        <w:tc>
          <w:tcPr>
            <w:tcW w:w="1036"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3#宿舍楼</w:t>
            </w:r>
          </w:p>
        </w:tc>
        <w:tc>
          <w:tcPr>
            <w:tcW w:w="1077"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3A-6014宿舍</w:t>
            </w:r>
          </w:p>
        </w:tc>
        <w:tc>
          <w:tcPr>
            <w:tcW w:w="987"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24.16</w:t>
            </w:r>
          </w:p>
        </w:tc>
        <w:tc>
          <w:tcPr>
            <w:tcW w:w="1099"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电热膜</w:t>
            </w:r>
          </w:p>
        </w:tc>
        <w:tc>
          <w:tcPr>
            <w:tcW w:w="1391"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地面不热</w:t>
            </w:r>
          </w:p>
          <w:p>
            <w:pPr>
              <w:widowControl w:val="0"/>
              <w:jc w:val="center"/>
              <w:rPr>
                <w:rFonts w:hint="eastAsia" w:ascii="宋体" w:hAnsi="宋体" w:eastAsia="宋体" w:cs="宋体"/>
                <w:sz w:val="24"/>
                <w:szCs w:val="24"/>
              </w:rPr>
            </w:pPr>
            <w:r>
              <w:rPr>
                <w:rFonts w:hint="eastAsia" w:ascii="宋体" w:hAnsi="宋体" w:eastAsia="宋体" w:cs="宋体"/>
                <w:sz w:val="24"/>
                <w:szCs w:val="24"/>
              </w:rPr>
              <w:t>发热体损坏</w:t>
            </w:r>
          </w:p>
        </w:tc>
        <w:tc>
          <w:tcPr>
            <w:tcW w:w="1637" w:type="dxa"/>
            <w:noWrap w:val="0"/>
            <w:vAlign w:val="top"/>
          </w:tcPr>
          <w:p>
            <w:pPr>
              <w:widowControl w:val="0"/>
              <w:jc w:val="center"/>
              <w:rPr>
                <w:rFonts w:hint="eastAsia" w:ascii="宋体" w:hAnsi="宋体" w:eastAsia="宋体" w:cs="宋体"/>
                <w:sz w:val="24"/>
                <w:szCs w:val="24"/>
              </w:rPr>
            </w:pPr>
            <w:r>
              <w:rPr>
                <w:rFonts w:hint="eastAsia" w:ascii="宋体" w:hAnsi="宋体" w:eastAsia="宋体" w:cs="宋体"/>
                <w:sz w:val="24"/>
                <w:szCs w:val="24"/>
              </w:rPr>
              <w:t>拆除地面</w:t>
            </w:r>
          </w:p>
          <w:p>
            <w:pPr>
              <w:jc w:val="center"/>
              <w:rPr>
                <w:rFonts w:hint="eastAsia" w:ascii="宋体" w:hAnsi="宋体" w:eastAsia="宋体" w:cs="宋体"/>
                <w:sz w:val="24"/>
                <w:szCs w:val="24"/>
              </w:rPr>
            </w:pPr>
            <w:r>
              <w:rPr>
                <w:rFonts w:hint="eastAsia" w:ascii="宋体" w:hAnsi="宋体" w:eastAsia="宋体" w:cs="宋体"/>
                <w:sz w:val="24"/>
                <w:szCs w:val="24"/>
              </w:rPr>
              <w:t>更换采暖设备</w:t>
            </w:r>
          </w:p>
        </w:tc>
        <w:tc>
          <w:tcPr>
            <w:tcW w:w="1541" w:type="dxa"/>
            <w:noWrap w:val="0"/>
            <w:vAlign w:val="top"/>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6" w:hRule="atLeast"/>
        </w:trPr>
        <w:tc>
          <w:tcPr>
            <w:tcW w:w="342"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7</w:t>
            </w:r>
          </w:p>
        </w:tc>
        <w:tc>
          <w:tcPr>
            <w:tcW w:w="1036"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3#宿舍楼</w:t>
            </w:r>
          </w:p>
        </w:tc>
        <w:tc>
          <w:tcPr>
            <w:tcW w:w="1077"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3A东地下</w:t>
            </w:r>
          </w:p>
          <w:p>
            <w:pPr>
              <w:widowControl w:val="0"/>
              <w:jc w:val="center"/>
              <w:rPr>
                <w:rFonts w:hint="eastAsia" w:ascii="宋体" w:hAnsi="宋体" w:eastAsia="宋体" w:cs="宋体"/>
                <w:sz w:val="24"/>
                <w:szCs w:val="24"/>
              </w:rPr>
            </w:pPr>
            <w:r>
              <w:rPr>
                <w:rFonts w:hint="eastAsia" w:ascii="宋体" w:hAnsi="宋体" w:eastAsia="宋体" w:cs="宋体"/>
                <w:sz w:val="24"/>
                <w:szCs w:val="24"/>
              </w:rPr>
              <w:t>值班室</w:t>
            </w:r>
          </w:p>
        </w:tc>
        <w:tc>
          <w:tcPr>
            <w:tcW w:w="987"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23.6</w:t>
            </w:r>
          </w:p>
        </w:tc>
        <w:tc>
          <w:tcPr>
            <w:tcW w:w="1099"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电热膜</w:t>
            </w:r>
          </w:p>
        </w:tc>
        <w:tc>
          <w:tcPr>
            <w:tcW w:w="1391"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地下短路</w:t>
            </w:r>
          </w:p>
        </w:tc>
        <w:tc>
          <w:tcPr>
            <w:tcW w:w="1637"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拆除地面维或</w:t>
            </w:r>
          </w:p>
          <w:p>
            <w:pPr>
              <w:widowControl w:val="0"/>
              <w:jc w:val="center"/>
              <w:rPr>
                <w:rFonts w:hint="eastAsia" w:ascii="宋体" w:hAnsi="宋体" w:eastAsia="宋体" w:cs="宋体"/>
                <w:sz w:val="24"/>
                <w:szCs w:val="24"/>
              </w:rPr>
            </w:pPr>
            <w:r>
              <w:rPr>
                <w:rFonts w:hint="eastAsia" w:ascii="宋体" w:hAnsi="宋体" w:eastAsia="宋体" w:cs="宋体"/>
                <w:sz w:val="24"/>
                <w:szCs w:val="24"/>
              </w:rPr>
              <w:t>更换采暖设备</w:t>
            </w:r>
          </w:p>
        </w:tc>
        <w:tc>
          <w:tcPr>
            <w:tcW w:w="1541" w:type="dxa"/>
            <w:noWrap w:val="0"/>
            <w:vAlign w:val="center"/>
          </w:tcPr>
          <w:p>
            <w:pPr>
              <w:widowControl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6" w:hRule="atLeast"/>
        </w:trPr>
        <w:tc>
          <w:tcPr>
            <w:tcW w:w="342"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8</w:t>
            </w:r>
          </w:p>
        </w:tc>
        <w:tc>
          <w:tcPr>
            <w:tcW w:w="1036"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3#宿舍楼</w:t>
            </w:r>
          </w:p>
        </w:tc>
        <w:tc>
          <w:tcPr>
            <w:tcW w:w="1077"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3A西地下</w:t>
            </w:r>
          </w:p>
          <w:p>
            <w:pPr>
              <w:widowControl w:val="0"/>
              <w:jc w:val="center"/>
              <w:rPr>
                <w:rFonts w:hint="eastAsia" w:ascii="宋体" w:hAnsi="宋体" w:eastAsia="宋体" w:cs="宋体"/>
                <w:sz w:val="24"/>
                <w:szCs w:val="24"/>
              </w:rPr>
            </w:pPr>
            <w:r>
              <w:rPr>
                <w:rFonts w:hint="eastAsia" w:ascii="宋体" w:hAnsi="宋体" w:eastAsia="宋体" w:cs="宋体"/>
                <w:sz w:val="24"/>
                <w:szCs w:val="24"/>
              </w:rPr>
              <w:t>值班室</w:t>
            </w:r>
          </w:p>
        </w:tc>
        <w:tc>
          <w:tcPr>
            <w:tcW w:w="987"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23.6</w:t>
            </w:r>
          </w:p>
        </w:tc>
        <w:tc>
          <w:tcPr>
            <w:tcW w:w="1099"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电热膜</w:t>
            </w:r>
          </w:p>
        </w:tc>
        <w:tc>
          <w:tcPr>
            <w:tcW w:w="1391"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地下短路</w:t>
            </w:r>
          </w:p>
        </w:tc>
        <w:tc>
          <w:tcPr>
            <w:tcW w:w="1637"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拆除地面维或</w:t>
            </w:r>
          </w:p>
          <w:p>
            <w:pPr>
              <w:widowControl w:val="0"/>
              <w:jc w:val="center"/>
              <w:rPr>
                <w:rFonts w:hint="eastAsia" w:ascii="宋体" w:hAnsi="宋体" w:eastAsia="宋体" w:cs="宋体"/>
                <w:sz w:val="24"/>
                <w:szCs w:val="24"/>
              </w:rPr>
            </w:pPr>
            <w:r>
              <w:rPr>
                <w:rFonts w:hint="eastAsia" w:ascii="宋体" w:hAnsi="宋体" w:eastAsia="宋体" w:cs="宋体"/>
                <w:sz w:val="24"/>
                <w:szCs w:val="24"/>
              </w:rPr>
              <w:t>更换采暖设备</w:t>
            </w:r>
          </w:p>
        </w:tc>
        <w:tc>
          <w:tcPr>
            <w:tcW w:w="1541" w:type="dxa"/>
            <w:noWrap w:val="0"/>
            <w:vAlign w:val="center"/>
          </w:tcPr>
          <w:p>
            <w:pPr>
              <w:widowControl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1" w:hRule="atLeast"/>
        </w:trPr>
        <w:tc>
          <w:tcPr>
            <w:tcW w:w="342"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9</w:t>
            </w:r>
          </w:p>
        </w:tc>
        <w:tc>
          <w:tcPr>
            <w:tcW w:w="1036"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浴室</w:t>
            </w:r>
          </w:p>
        </w:tc>
        <w:tc>
          <w:tcPr>
            <w:tcW w:w="1077"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一楼大厅</w:t>
            </w:r>
          </w:p>
        </w:tc>
        <w:tc>
          <w:tcPr>
            <w:tcW w:w="987"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43.82</w:t>
            </w:r>
          </w:p>
        </w:tc>
        <w:tc>
          <w:tcPr>
            <w:tcW w:w="1099"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电热膜</w:t>
            </w:r>
          </w:p>
        </w:tc>
        <w:tc>
          <w:tcPr>
            <w:tcW w:w="1391"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地下短路</w:t>
            </w:r>
          </w:p>
        </w:tc>
        <w:tc>
          <w:tcPr>
            <w:tcW w:w="1637"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维修或增加</w:t>
            </w:r>
          </w:p>
          <w:p>
            <w:pPr>
              <w:widowControl w:val="0"/>
              <w:jc w:val="center"/>
              <w:rPr>
                <w:rFonts w:hint="eastAsia" w:ascii="宋体" w:hAnsi="宋体" w:eastAsia="宋体" w:cs="宋体"/>
                <w:sz w:val="24"/>
                <w:szCs w:val="24"/>
              </w:rPr>
            </w:pPr>
            <w:r>
              <w:rPr>
                <w:rFonts w:hint="eastAsia" w:ascii="宋体" w:hAnsi="宋体" w:eastAsia="宋体" w:cs="宋体"/>
                <w:sz w:val="24"/>
                <w:szCs w:val="24"/>
              </w:rPr>
              <w:t>采暖设备</w:t>
            </w:r>
          </w:p>
        </w:tc>
        <w:tc>
          <w:tcPr>
            <w:tcW w:w="1541" w:type="dxa"/>
            <w:noWrap w:val="0"/>
            <w:vAlign w:val="center"/>
          </w:tcPr>
          <w:p>
            <w:pPr>
              <w:widowControl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6" w:hRule="atLeast"/>
        </w:trPr>
        <w:tc>
          <w:tcPr>
            <w:tcW w:w="342"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10</w:t>
            </w:r>
          </w:p>
        </w:tc>
        <w:tc>
          <w:tcPr>
            <w:tcW w:w="1036"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浴室</w:t>
            </w:r>
          </w:p>
        </w:tc>
        <w:tc>
          <w:tcPr>
            <w:tcW w:w="1077"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一楼大厅</w:t>
            </w:r>
          </w:p>
        </w:tc>
        <w:tc>
          <w:tcPr>
            <w:tcW w:w="987"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27.05</w:t>
            </w:r>
          </w:p>
        </w:tc>
        <w:tc>
          <w:tcPr>
            <w:tcW w:w="1099"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电热膜</w:t>
            </w:r>
          </w:p>
        </w:tc>
        <w:tc>
          <w:tcPr>
            <w:tcW w:w="1391"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地下短路</w:t>
            </w:r>
          </w:p>
        </w:tc>
        <w:tc>
          <w:tcPr>
            <w:tcW w:w="1637"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维修或增加</w:t>
            </w:r>
          </w:p>
          <w:p>
            <w:pPr>
              <w:widowControl w:val="0"/>
              <w:jc w:val="center"/>
              <w:rPr>
                <w:rFonts w:hint="eastAsia" w:ascii="宋体" w:hAnsi="宋体" w:eastAsia="宋体" w:cs="宋体"/>
                <w:sz w:val="24"/>
                <w:szCs w:val="24"/>
              </w:rPr>
            </w:pPr>
            <w:r>
              <w:rPr>
                <w:rFonts w:hint="eastAsia" w:ascii="宋体" w:hAnsi="宋体" w:eastAsia="宋体" w:cs="宋体"/>
                <w:sz w:val="24"/>
                <w:szCs w:val="24"/>
              </w:rPr>
              <w:t>采暖设备</w:t>
            </w:r>
          </w:p>
        </w:tc>
        <w:tc>
          <w:tcPr>
            <w:tcW w:w="1541" w:type="dxa"/>
            <w:noWrap w:val="0"/>
            <w:vAlign w:val="center"/>
          </w:tcPr>
          <w:p>
            <w:pPr>
              <w:widowControl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6" w:hRule="atLeast"/>
        </w:trPr>
        <w:tc>
          <w:tcPr>
            <w:tcW w:w="342"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11</w:t>
            </w:r>
          </w:p>
        </w:tc>
        <w:tc>
          <w:tcPr>
            <w:tcW w:w="1036"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浴室</w:t>
            </w:r>
          </w:p>
        </w:tc>
        <w:tc>
          <w:tcPr>
            <w:tcW w:w="1077"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二楼平台</w:t>
            </w:r>
          </w:p>
        </w:tc>
        <w:tc>
          <w:tcPr>
            <w:tcW w:w="987"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43.72</w:t>
            </w:r>
          </w:p>
        </w:tc>
        <w:tc>
          <w:tcPr>
            <w:tcW w:w="1099"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电热膜</w:t>
            </w:r>
          </w:p>
        </w:tc>
        <w:tc>
          <w:tcPr>
            <w:tcW w:w="1391"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地下短路</w:t>
            </w:r>
          </w:p>
        </w:tc>
        <w:tc>
          <w:tcPr>
            <w:tcW w:w="1637"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维修或增加</w:t>
            </w:r>
          </w:p>
          <w:p>
            <w:pPr>
              <w:widowControl w:val="0"/>
              <w:jc w:val="center"/>
              <w:rPr>
                <w:rFonts w:hint="eastAsia" w:ascii="宋体" w:hAnsi="宋体" w:eastAsia="宋体" w:cs="宋体"/>
                <w:sz w:val="24"/>
                <w:szCs w:val="24"/>
              </w:rPr>
            </w:pPr>
            <w:r>
              <w:rPr>
                <w:rFonts w:hint="eastAsia" w:ascii="宋体" w:hAnsi="宋体" w:eastAsia="宋体" w:cs="宋体"/>
                <w:sz w:val="24"/>
                <w:szCs w:val="24"/>
              </w:rPr>
              <w:t>采暖设备</w:t>
            </w:r>
          </w:p>
        </w:tc>
        <w:tc>
          <w:tcPr>
            <w:tcW w:w="1541" w:type="dxa"/>
            <w:noWrap w:val="0"/>
            <w:vAlign w:val="center"/>
          </w:tcPr>
          <w:p>
            <w:pPr>
              <w:widowControl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6" w:hRule="atLeast"/>
        </w:trPr>
        <w:tc>
          <w:tcPr>
            <w:tcW w:w="342"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12</w:t>
            </w:r>
          </w:p>
        </w:tc>
        <w:tc>
          <w:tcPr>
            <w:tcW w:w="1036"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浴室</w:t>
            </w:r>
          </w:p>
        </w:tc>
        <w:tc>
          <w:tcPr>
            <w:tcW w:w="1077"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三楼平台</w:t>
            </w:r>
          </w:p>
        </w:tc>
        <w:tc>
          <w:tcPr>
            <w:tcW w:w="987"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43.72</w:t>
            </w:r>
          </w:p>
        </w:tc>
        <w:tc>
          <w:tcPr>
            <w:tcW w:w="1099"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电热膜</w:t>
            </w:r>
          </w:p>
        </w:tc>
        <w:tc>
          <w:tcPr>
            <w:tcW w:w="1391"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地下短路</w:t>
            </w:r>
          </w:p>
        </w:tc>
        <w:tc>
          <w:tcPr>
            <w:tcW w:w="1637"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维修或增加</w:t>
            </w:r>
          </w:p>
          <w:p>
            <w:pPr>
              <w:widowControl w:val="0"/>
              <w:jc w:val="center"/>
              <w:rPr>
                <w:rFonts w:hint="eastAsia" w:ascii="宋体" w:hAnsi="宋体" w:eastAsia="宋体" w:cs="宋体"/>
                <w:sz w:val="24"/>
                <w:szCs w:val="24"/>
              </w:rPr>
            </w:pPr>
            <w:r>
              <w:rPr>
                <w:rFonts w:hint="eastAsia" w:ascii="宋体" w:hAnsi="宋体" w:eastAsia="宋体" w:cs="宋体"/>
                <w:sz w:val="24"/>
                <w:szCs w:val="24"/>
              </w:rPr>
              <w:t>采暖设备</w:t>
            </w:r>
          </w:p>
        </w:tc>
        <w:tc>
          <w:tcPr>
            <w:tcW w:w="1541" w:type="dxa"/>
            <w:noWrap w:val="0"/>
            <w:vAlign w:val="center"/>
          </w:tcPr>
          <w:p>
            <w:pPr>
              <w:widowControl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6" w:hRule="atLeast"/>
        </w:trPr>
        <w:tc>
          <w:tcPr>
            <w:tcW w:w="342"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13</w:t>
            </w:r>
          </w:p>
        </w:tc>
        <w:tc>
          <w:tcPr>
            <w:tcW w:w="1036"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浴室</w:t>
            </w:r>
          </w:p>
        </w:tc>
        <w:tc>
          <w:tcPr>
            <w:tcW w:w="1077"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地下室库房</w:t>
            </w:r>
          </w:p>
        </w:tc>
        <w:tc>
          <w:tcPr>
            <w:tcW w:w="987"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52.8</w:t>
            </w:r>
          </w:p>
        </w:tc>
        <w:tc>
          <w:tcPr>
            <w:tcW w:w="1099"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电热膜</w:t>
            </w:r>
          </w:p>
        </w:tc>
        <w:tc>
          <w:tcPr>
            <w:tcW w:w="1391"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地下短路</w:t>
            </w:r>
          </w:p>
        </w:tc>
        <w:tc>
          <w:tcPr>
            <w:tcW w:w="1637"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增加采暖设备</w:t>
            </w:r>
          </w:p>
        </w:tc>
        <w:tc>
          <w:tcPr>
            <w:tcW w:w="1541" w:type="dxa"/>
            <w:noWrap w:val="0"/>
            <w:vAlign w:val="center"/>
          </w:tcPr>
          <w:p>
            <w:pPr>
              <w:widowControl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6" w:hRule="atLeast"/>
        </w:trPr>
        <w:tc>
          <w:tcPr>
            <w:tcW w:w="342"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14</w:t>
            </w:r>
          </w:p>
        </w:tc>
        <w:tc>
          <w:tcPr>
            <w:tcW w:w="1036"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浴室</w:t>
            </w:r>
          </w:p>
        </w:tc>
        <w:tc>
          <w:tcPr>
            <w:tcW w:w="1077"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泵房</w:t>
            </w:r>
          </w:p>
        </w:tc>
        <w:tc>
          <w:tcPr>
            <w:tcW w:w="987"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49.8</w:t>
            </w:r>
          </w:p>
        </w:tc>
        <w:tc>
          <w:tcPr>
            <w:tcW w:w="1099"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电热膜</w:t>
            </w:r>
          </w:p>
        </w:tc>
        <w:tc>
          <w:tcPr>
            <w:tcW w:w="1391"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地下短路</w:t>
            </w:r>
          </w:p>
        </w:tc>
        <w:tc>
          <w:tcPr>
            <w:tcW w:w="1637"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增加采暖设备</w:t>
            </w:r>
          </w:p>
        </w:tc>
        <w:tc>
          <w:tcPr>
            <w:tcW w:w="1541" w:type="dxa"/>
            <w:noWrap w:val="0"/>
            <w:vAlign w:val="center"/>
          </w:tcPr>
          <w:p>
            <w:pPr>
              <w:widowControl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6" w:hRule="atLeast"/>
        </w:trPr>
        <w:tc>
          <w:tcPr>
            <w:tcW w:w="342"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15</w:t>
            </w:r>
          </w:p>
        </w:tc>
        <w:tc>
          <w:tcPr>
            <w:tcW w:w="1036"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浴室</w:t>
            </w:r>
          </w:p>
        </w:tc>
        <w:tc>
          <w:tcPr>
            <w:tcW w:w="1077"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值班室</w:t>
            </w:r>
          </w:p>
        </w:tc>
        <w:tc>
          <w:tcPr>
            <w:tcW w:w="987"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27.4</w:t>
            </w:r>
          </w:p>
        </w:tc>
        <w:tc>
          <w:tcPr>
            <w:tcW w:w="1099"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电热膜</w:t>
            </w:r>
          </w:p>
        </w:tc>
        <w:tc>
          <w:tcPr>
            <w:tcW w:w="1391"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地下短路</w:t>
            </w:r>
          </w:p>
        </w:tc>
        <w:tc>
          <w:tcPr>
            <w:tcW w:w="1637"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维修或增加</w:t>
            </w:r>
          </w:p>
          <w:p>
            <w:pPr>
              <w:widowControl w:val="0"/>
              <w:jc w:val="center"/>
              <w:rPr>
                <w:rFonts w:hint="eastAsia" w:ascii="宋体" w:hAnsi="宋体" w:eastAsia="宋体" w:cs="宋体"/>
                <w:sz w:val="24"/>
                <w:szCs w:val="24"/>
              </w:rPr>
            </w:pPr>
            <w:r>
              <w:rPr>
                <w:rFonts w:hint="eastAsia" w:ascii="宋体" w:hAnsi="宋体" w:eastAsia="宋体" w:cs="宋体"/>
                <w:sz w:val="24"/>
                <w:szCs w:val="24"/>
              </w:rPr>
              <w:t>采暖设备</w:t>
            </w:r>
          </w:p>
        </w:tc>
        <w:tc>
          <w:tcPr>
            <w:tcW w:w="1541" w:type="dxa"/>
            <w:noWrap w:val="0"/>
            <w:vAlign w:val="center"/>
          </w:tcPr>
          <w:p>
            <w:pPr>
              <w:widowControl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6" w:hRule="atLeast"/>
        </w:trPr>
        <w:tc>
          <w:tcPr>
            <w:tcW w:w="342" w:type="dxa"/>
            <w:noWrap w:val="0"/>
            <w:vAlign w:val="center"/>
          </w:tcPr>
          <w:p>
            <w:pPr>
              <w:widowControl w:val="0"/>
              <w:jc w:val="center"/>
              <w:rPr>
                <w:rFonts w:hint="eastAsia" w:ascii="宋体" w:hAnsi="宋体" w:eastAsia="宋体" w:cs="宋体"/>
                <w:sz w:val="24"/>
                <w:szCs w:val="24"/>
              </w:rPr>
            </w:pPr>
          </w:p>
        </w:tc>
        <w:tc>
          <w:tcPr>
            <w:tcW w:w="2113" w:type="dxa"/>
            <w:gridSpan w:val="2"/>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lang w:eastAsia="zh-CN"/>
              </w:rPr>
              <w:t>共</w:t>
            </w:r>
            <w:r>
              <w:rPr>
                <w:rFonts w:hint="eastAsia" w:ascii="宋体" w:hAnsi="宋体" w:eastAsia="宋体" w:cs="宋体"/>
                <w:sz w:val="24"/>
                <w:szCs w:val="24"/>
              </w:rPr>
              <w:t>计</w:t>
            </w:r>
          </w:p>
        </w:tc>
        <w:tc>
          <w:tcPr>
            <w:tcW w:w="987"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542.79</w:t>
            </w:r>
          </w:p>
        </w:tc>
        <w:tc>
          <w:tcPr>
            <w:tcW w:w="1099"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十五处</w:t>
            </w:r>
          </w:p>
        </w:tc>
        <w:tc>
          <w:tcPr>
            <w:tcW w:w="1391" w:type="dxa"/>
            <w:noWrap w:val="0"/>
            <w:vAlign w:val="center"/>
          </w:tcPr>
          <w:p>
            <w:pPr>
              <w:widowControl w:val="0"/>
              <w:jc w:val="center"/>
              <w:rPr>
                <w:rFonts w:hint="eastAsia" w:ascii="宋体" w:hAnsi="宋体" w:eastAsia="宋体" w:cs="宋体"/>
                <w:sz w:val="24"/>
                <w:szCs w:val="24"/>
              </w:rPr>
            </w:pPr>
          </w:p>
        </w:tc>
        <w:tc>
          <w:tcPr>
            <w:tcW w:w="1637" w:type="dxa"/>
            <w:noWrap w:val="0"/>
            <w:vAlign w:val="center"/>
          </w:tcPr>
          <w:p>
            <w:pPr>
              <w:widowControl w:val="0"/>
              <w:jc w:val="center"/>
              <w:rPr>
                <w:rFonts w:hint="eastAsia" w:ascii="宋体" w:hAnsi="宋体" w:eastAsia="宋体" w:cs="宋体"/>
                <w:sz w:val="24"/>
                <w:szCs w:val="24"/>
              </w:rPr>
            </w:pPr>
          </w:p>
        </w:tc>
        <w:tc>
          <w:tcPr>
            <w:tcW w:w="1541" w:type="dxa"/>
            <w:noWrap w:val="0"/>
            <w:vAlign w:val="center"/>
          </w:tcPr>
          <w:p>
            <w:pPr>
              <w:widowControl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6" w:hRule="atLeast"/>
        </w:trPr>
        <w:tc>
          <w:tcPr>
            <w:tcW w:w="342" w:type="dxa"/>
            <w:noWrap w:val="0"/>
            <w:vAlign w:val="center"/>
          </w:tcPr>
          <w:p>
            <w:pPr>
              <w:widowControl w:val="0"/>
              <w:jc w:val="center"/>
              <w:rPr>
                <w:rFonts w:hint="eastAsia" w:ascii="宋体" w:hAnsi="宋体" w:eastAsia="宋体" w:cs="宋体"/>
                <w:sz w:val="24"/>
                <w:szCs w:val="24"/>
              </w:rPr>
            </w:pPr>
          </w:p>
        </w:tc>
        <w:tc>
          <w:tcPr>
            <w:tcW w:w="7227" w:type="dxa"/>
            <w:gridSpan w:val="6"/>
            <w:noWrap w:val="0"/>
            <w:vAlign w:val="center"/>
          </w:tcPr>
          <w:p>
            <w:pPr>
              <w:widowControl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合计（元）</w:t>
            </w:r>
          </w:p>
        </w:tc>
        <w:tc>
          <w:tcPr>
            <w:tcW w:w="1541" w:type="dxa"/>
            <w:noWrap w:val="0"/>
            <w:vAlign w:val="center"/>
          </w:tcPr>
          <w:p>
            <w:pPr>
              <w:widowControl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6" w:hRule="atLeast"/>
        </w:trPr>
        <w:tc>
          <w:tcPr>
            <w:tcW w:w="9110" w:type="dxa"/>
            <w:gridSpan w:val="8"/>
            <w:noWrap w:val="0"/>
            <w:vAlign w:val="center"/>
          </w:tcPr>
          <w:p>
            <w:pPr>
              <w:spacing w:line="360" w:lineRule="auto"/>
              <w:jc w:val="both"/>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要求：</w:t>
            </w:r>
          </w:p>
          <w:p>
            <w:pPr>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rPr>
              <w:t>1、发热电缆功率较小或散热不良的房间，采用加装壁挂式或落地式采暖设备的方式(含安装电暖器、电源线路及温控器)，提高房间温度至正常采暖温度</w:t>
            </w:r>
            <w:r>
              <w:rPr>
                <w:rFonts w:hint="eastAsia" w:ascii="宋体" w:hAnsi="宋体" w:eastAsia="宋体" w:cs="宋体"/>
                <w:sz w:val="24"/>
                <w:szCs w:val="24"/>
                <w:lang w:eastAsia="zh-CN"/>
              </w:rPr>
              <w:t>。</w:t>
            </w:r>
          </w:p>
          <w:p>
            <w:pPr>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rPr>
              <w:t>2、电热膜发热体损坏的房间，采用维修更换采暖设备为发热电缆的方式(含</w:t>
            </w:r>
            <w:r>
              <w:rPr>
                <w:rFonts w:hint="eastAsia" w:ascii="宋体" w:hAnsi="宋体" w:eastAsia="宋体" w:cs="宋体"/>
                <w:color w:val="000000"/>
                <w:sz w:val="24"/>
                <w:szCs w:val="24"/>
              </w:rPr>
              <w:t>发热体维修更换、包含地面填充层及面层材料及施工</w:t>
            </w:r>
            <w:r>
              <w:rPr>
                <w:rFonts w:hint="eastAsia" w:ascii="宋体" w:hAnsi="宋体" w:eastAsia="宋体" w:cs="宋体"/>
                <w:sz w:val="24"/>
                <w:szCs w:val="24"/>
              </w:rPr>
              <w:t>)</w:t>
            </w:r>
            <w:r>
              <w:rPr>
                <w:rFonts w:hint="eastAsia" w:ascii="宋体" w:hAnsi="宋体" w:eastAsia="宋体" w:cs="宋体"/>
                <w:sz w:val="24"/>
                <w:szCs w:val="24"/>
                <w:lang w:eastAsia="zh-CN"/>
              </w:rPr>
              <w:t>。</w:t>
            </w:r>
          </w:p>
          <w:p>
            <w:pPr>
              <w:widowControl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rPr>
              <w:t>3、电热膜地下线路短路的房间，采用打开地面维修或更换采暖设备为发热电缆的方式；如地面处理成本过高，不宜破坏地面，则增加壁挂式或落地式采暖设备</w:t>
            </w:r>
            <w:r>
              <w:rPr>
                <w:rFonts w:hint="eastAsia" w:ascii="宋体" w:hAnsi="宋体" w:eastAsia="宋体" w:cs="宋体"/>
                <w:sz w:val="24"/>
                <w:szCs w:val="24"/>
                <w:lang w:eastAsia="zh-CN"/>
              </w:rPr>
              <w:t>。</w:t>
            </w:r>
          </w:p>
        </w:tc>
      </w:tr>
    </w:tbl>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附件2</w:t>
      </w:r>
    </w:p>
    <w:p>
      <w:pPr>
        <w:jc w:val="center"/>
        <w:rPr>
          <w:rFonts w:hint="eastAsia" w:ascii="宋体" w:hAnsi="宋体" w:cs="宋体" w:eastAsiaTheme="minorEastAsia"/>
          <w:sz w:val="28"/>
          <w:szCs w:val="28"/>
          <w:lang w:val="en-US" w:eastAsia="zh-CN"/>
        </w:rPr>
      </w:pPr>
      <w:r>
        <w:rPr>
          <w:rFonts w:hint="eastAsia"/>
          <w:b/>
          <w:bCs/>
          <w:sz w:val="32"/>
          <w:szCs w:val="32"/>
        </w:rPr>
        <w:t>集中控制系统</w:t>
      </w:r>
      <w:r>
        <w:rPr>
          <w:rFonts w:hint="eastAsia"/>
          <w:b/>
          <w:bCs/>
          <w:sz w:val="32"/>
          <w:szCs w:val="32"/>
          <w:lang w:eastAsia="zh-CN"/>
        </w:rPr>
        <w:t>维修</w:t>
      </w:r>
      <w:r>
        <w:rPr>
          <w:rFonts w:hint="eastAsia"/>
          <w:b/>
          <w:bCs/>
          <w:sz w:val="32"/>
          <w:szCs w:val="32"/>
        </w:rPr>
        <w:t>清单</w:t>
      </w:r>
      <w:r>
        <w:rPr>
          <w:rFonts w:hint="eastAsia"/>
          <w:b/>
          <w:bCs/>
          <w:sz w:val="32"/>
          <w:szCs w:val="32"/>
          <w:lang w:eastAsia="zh-CN"/>
        </w:rPr>
        <w:t>及报价</w:t>
      </w:r>
    </w:p>
    <w:tbl>
      <w:tblPr>
        <w:tblStyle w:val="3"/>
        <w:tblW w:w="841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7"/>
        <w:gridCol w:w="1158"/>
        <w:gridCol w:w="1464"/>
        <w:gridCol w:w="1931"/>
        <w:gridCol w:w="1827"/>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5" w:hRule="atLeast"/>
        </w:trPr>
        <w:tc>
          <w:tcPr>
            <w:tcW w:w="437"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158"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位置</w:t>
            </w:r>
          </w:p>
        </w:tc>
        <w:tc>
          <w:tcPr>
            <w:tcW w:w="1464"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区域</w:t>
            </w:r>
          </w:p>
        </w:tc>
        <w:tc>
          <w:tcPr>
            <w:tcW w:w="1931"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主要故障类型</w:t>
            </w:r>
          </w:p>
        </w:tc>
        <w:tc>
          <w:tcPr>
            <w:tcW w:w="1827"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维修方式</w:t>
            </w:r>
          </w:p>
        </w:tc>
        <w:tc>
          <w:tcPr>
            <w:tcW w:w="1600" w:type="dxa"/>
            <w:noWrap w:val="0"/>
            <w:vAlign w:val="center"/>
          </w:tcPr>
          <w:p>
            <w:pPr>
              <w:widowControl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3" w:hRule="atLeast"/>
        </w:trPr>
        <w:tc>
          <w:tcPr>
            <w:tcW w:w="437"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1</w:t>
            </w:r>
          </w:p>
        </w:tc>
        <w:tc>
          <w:tcPr>
            <w:tcW w:w="1158"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综合楼</w:t>
            </w:r>
          </w:p>
        </w:tc>
        <w:tc>
          <w:tcPr>
            <w:tcW w:w="1464"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卫生间、走廊等公共区域</w:t>
            </w:r>
          </w:p>
        </w:tc>
        <w:tc>
          <w:tcPr>
            <w:tcW w:w="1931"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线路老化、温控器损坏或无面板</w:t>
            </w:r>
          </w:p>
        </w:tc>
        <w:tc>
          <w:tcPr>
            <w:tcW w:w="1827"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维修线路或更换温控器</w:t>
            </w:r>
          </w:p>
        </w:tc>
        <w:tc>
          <w:tcPr>
            <w:tcW w:w="1600" w:type="dxa"/>
            <w:noWrap w:val="0"/>
            <w:vAlign w:val="center"/>
          </w:tcPr>
          <w:p>
            <w:pPr>
              <w:widowControl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5" w:hRule="atLeast"/>
        </w:trPr>
        <w:tc>
          <w:tcPr>
            <w:tcW w:w="437"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2</w:t>
            </w:r>
          </w:p>
        </w:tc>
        <w:tc>
          <w:tcPr>
            <w:tcW w:w="1158"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综合楼</w:t>
            </w:r>
          </w:p>
        </w:tc>
        <w:tc>
          <w:tcPr>
            <w:tcW w:w="1464"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局部房间</w:t>
            </w:r>
          </w:p>
        </w:tc>
        <w:tc>
          <w:tcPr>
            <w:tcW w:w="1931"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线路老化、温控器电源损坏</w:t>
            </w:r>
          </w:p>
        </w:tc>
        <w:tc>
          <w:tcPr>
            <w:tcW w:w="1827" w:type="dxa"/>
            <w:noWrap w:val="0"/>
            <w:vAlign w:val="top"/>
          </w:tcPr>
          <w:p>
            <w:pPr>
              <w:widowControl w:val="0"/>
              <w:jc w:val="center"/>
              <w:rPr>
                <w:rFonts w:hint="eastAsia" w:ascii="宋体" w:hAnsi="宋体" w:eastAsia="宋体" w:cs="宋体"/>
                <w:sz w:val="24"/>
                <w:szCs w:val="24"/>
              </w:rPr>
            </w:pPr>
            <w:r>
              <w:rPr>
                <w:rFonts w:hint="eastAsia" w:ascii="宋体" w:hAnsi="宋体" w:eastAsia="宋体" w:cs="宋体"/>
                <w:sz w:val="24"/>
                <w:szCs w:val="24"/>
              </w:rPr>
              <w:t>维修线路或更换</w:t>
            </w:r>
          </w:p>
          <w:p>
            <w:pPr>
              <w:widowControl w:val="0"/>
              <w:jc w:val="center"/>
              <w:rPr>
                <w:rFonts w:hint="eastAsia" w:ascii="宋体" w:hAnsi="宋体" w:eastAsia="宋体" w:cs="宋体"/>
                <w:sz w:val="24"/>
                <w:szCs w:val="24"/>
              </w:rPr>
            </w:pPr>
            <w:r>
              <w:rPr>
                <w:rFonts w:hint="eastAsia" w:ascii="宋体" w:hAnsi="宋体" w:eastAsia="宋体" w:cs="宋体"/>
                <w:sz w:val="24"/>
                <w:szCs w:val="24"/>
              </w:rPr>
              <w:t>温控器</w:t>
            </w:r>
          </w:p>
        </w:tc>
        <w:tc>
          <w:tcPr>
            <w:tcW w:w="1600" w:type="dxa"/>
            <w:noWrap w:val="0"/>
            <w:vAlign w:val="top"/>
          </w:tcPr>
          <w:p>
            <w:pPr>
              <w:widowControl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5" w:hRule="atLeast"/>
        </w:trPr>
        <w:tc>
          <w:tcPr>
            <w:tcW w:w="437"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3</w:t>
            </w:r>
          </w:p>
        </w:tc>
        <w:tc>
          <w:tcPr>
            <w:tcW w:w="1158"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3#宿舍楼</w:t>
            </w:r>
          </w:p>
        </w:tc>
        <w:tc>
          <w:tcPr>
            <w:tcW w:w="1464"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卫生间、楼梯间等公共区域</w:t>
            </w:r>
          </w:p>
        </w:tc>
        <w:tc>
          <w:tcPr>
            <w:tcW w:w="1931"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线路老化、温控器损坏或无面板</w:t>
            </w:r>
          </w:p>
        </w:tc>
        <w:tc>
          <w:tcPr>
            <w:tcW w:w="1827" w:type="dxa"/>
            <w:noWrap w:val="0"/>
            <w:vAlign w:val="top"/>
          </w:tcPr>
          <w:p>
            <w:pPr>
              <w:widowControl w:val="0"/>
              <w:jc w:val="center"/>
              <w:rPr>
                <w:rFonts w:hint="eastAsia" w:ascii="宋体" w:hAnsi="宋体" w:eastAsia="宋体" w:cs="宋体"/>
                <w:sz w:val="24"/>
                <w:szCs w:val="24"/>
              </w:rPr>
            </w:pPr>
            <w:r>
              <w:rPr>
                <w:rFonts w:hint="eastAsia" w:ascii="宋体" w:hAnsi="宋体" w:eastAsia="宋体" w:cs="宋体"/>
                <w:sz w:val="24"/>
                <w:szCs w:val="24"/>
              </w:rPr>
              <w:t>维修或更换</w:t>
            </w:r>
          </w:p>
          <w:p>
            <w:pPr>
              <w:widowControl w:val="0"/>
              <w:jc w:val="center"/>
              <w:rPr>
                <w:rFonts w:hint="eastAsia" w:ascii="宋体" w:hAnsi="宋体" w:eastAsia="宋体" w:cs="宋体"/>
                <w:sz w:val="24"/>
                <w:szCs w:val="24"/>
              </w:rPr>
            </w:pPr>
            <w:r>
              <w:rPr>
                <w:rFonts w:hint="eastAsia" w:ascii="宋体" w:hAnsi="宋体" w:eastAsia="宋体" w:cs="宋体"/>
                <w:sz w:val="24"/>
                <w:szCs w:val="24"/>
              </w:rPr>
              <w:t>温控器</w:t>
            </w:r>
          </w:p>
        </w:tc>
        <w:tc>
          <w:tcPr>
            <w:tcW w:w="1600" w:type="dxa"/>
            <w:noWrap w:val="0"/>
            <w:vAlign w:val="top"/>
          </w:tcPr>
          <w:p>
            <w:pPr>
              <w:widowControl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5" w:hRule="atLeast"/>
        </w:trPr>
        <w:tc>
          <w:tcPr>
            <w:tcW w:w="437"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4</w:t>
            </w:r>
          </w:p>
        </w:tc>
        <w:tc>
          <w:tcPr>
            <w:tcW w:w="1158"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3#宿舍楼</w:t>
            </w:r>
          </w:p>
        </w:tc>
        <w:tc>
          <w:tcPr>
            <w:tcW w:w="1464"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宿舍</w:t>
            </w:r>
          </w:p>
        </w:tc>
        <w:tc>
          <w:tcPr>
            <w:tcW w:w="1931"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线路老化、设置调乱</w:t>
            </w:r>
          </w:p>
        </w:tc>
        <w:tc>
          <w:tcPr>
            <w:tcW w:w="1827"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维修线路或</w:t>
            </w:r>
          </w:p>
          <w:p>
            <w:pPr>
              <w:widowControl w:val="0"/>
              <w:jc w:val="center"/>
              <w:rPr>
                <w:rFonts w:hint="eastAsia" w:ascii="宋体" w:hAnsi="宋体" w:eastAsia="宋体" w:cs="宋体"/>
                <w:sz w:val="24"/>
                <w:szCs w:val="24"/>
              </w:rPr>
            </w:pPr>
            <w:r>
              <w:rPr>
                <w:rFonts w:hint="eastAsia" w:ascii="宋体" w:hAnsi="宋体" w:eastAsia="宋体" w:cs="宋体"/>
                <w:sz w:val="24"/>
                <w:szCs w:val="24"/>
              </w:rPr>
              <w:t>恢复设置</w:t>
            </w:r>
          </w:p>
        </w:tc>
        <w:tc>
          <w:tcPr>
            <w:tcW w:w="1600" w:type="dxa"/>
            <w:noWrap w:val="0"/>
            <w:vAlign w:val="center"/>
          </w:tcPr>
          <w:p>
            <w:pPr>
              <w:widowControl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3" w:hRule="atLeast"/>
        </w:trPr>
        <w:tc>
          <w:tcPr>
            <w:tcW w:w="437"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5</w:t>
            </w:r>
          </w:p>
        </w:tc>
        <w:tc>
          <w:tcPr>
            <w:tcW w:w="1158"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4#宿舍楼</w:t>
            </w:r>
          </w:p>
        </w:tc>
        <w:tc>
          <w:tcPr>
            <w:tcW w:w="1464"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卫生间、楼梯间等公共区域</w:t>
            </w:r>
          </w:p>
        </w:tc>
        <w:tc>
          <w:tcPr>
            <w:tcW w:w="1931"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线路老化、温控器损坏或无面板</w:t>
            </w:r>
          </w:p>
        </w:tc>
        <w:tc>
          <w:tcPr>
            <w:tcW w:w="1827" w:type="dxa"/>
            <w:noWrap w:val="0"/>
            <w:vAlign w:val="top"/>
          </w:tcPr>
          <w:p>
            <w:pPr>
              <w:widowControl w:val="0"/>
              <w:jc w:val="center"/>
              <w:rPr>
                <w:rFonts w:hint="eastAsia" w:ascii="宋体" w:hAnsi="宋体" w:eastAsia="宋体" w:cs="宋体"/>
                <w:sz w:val="24"/>
                <w:szCs w:val="24"/>
              </w:rPr>
            </w:pPr>
            <w:r>
              <w:rPr>
                <w:rFonts w:hint="eastAsia" w:ascii="宋体" w:hAnsi="宋体" w:eastAsia="宋体" w:cs="宋体"/>
                <w:sz w:val="24"/>
                <w:szCs w:val="24"/>
              </w:rPr>
              <w:t>维修线路或更换</w:t>
            </w:r>
          </w:p>
          <w:p>
            <w:pPr>
              <w:widowControl w:val="0"/>
              <w:jc w:val="center"/>
              <w:rPr>
                <w:rFonts w:hint="eastAsia" w:ascii="宋体" w:hAnsi="宋体" w:eastAsia="宋体" w:cs="宋体"/>
                <w:sz w:val="24"/>
                <w:szCs w:val="24"/>
              </w:rPr>
            </w:pPr>
            <w:r>
              <w:rPr>
                <w:rFonts w:hint="eastAsia" w:ascii="宋体" w:hAnsi="宋体" w:eastAsia="宋体" w:cs="宋体"/>
                <w:sz w:val="24"/>
                <w:szCs w:val="24"/>
              </w:rPr>
              <w:t>温控器</w:t>
            </w:r>
          </w:p>
        </w:tc>
        <w:tc>
          <w:tcPr>
            <w:tcW w:w="1600" w:type="dxa"/>
            <w:noWrap w:val="0"/>
            <w:vAlign w:val="top"/>
          </w:tcPr>
          <w:p>
            <w:pPr>
              <w:widowControl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5" w:hRule="atLeast"/>
        </w:trPr>
        <w:tc>
          <w:tcPr>
            <w:tcW w:w="437"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6</w:t>
            </w:r>
          </w:p>
        </w:tc>
        <w:tc>
          <w:tcPr>
            <w:tcW w:w="1158"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4#宿舍楼</w:t>
            </w:r>
          </w:p>
        </w:tc>
        <w:tc>
          <w:tcPr>
            <w:tcW w:w="1464"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宿舍等</w:t>
            </w:r>
          </w:p>
        </w:tc>
        <w:tc>
          <w:tcPr>
            <w:tcW w:w="1931"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线路老化、设置调乱</w:t>
            </w:r>
            <w:r>
              <w:rPr>
                <w:rFonts w:hint="eastAsia" w:ascii="宋体" w:hAnsi="宋体" w:eastAsia="宋体" w:cs="宋体"/>
                <w:sz w:val="24"/>
                <w:szCs w:val="24"/>
                <w:lang w:eastAsia="zh-CN"/>
              </w:rPr>
              <w:t>、</w:t>
            </w:r>
            <w:r>
              <w:rPr>
                <w:rFonts w:hint="eastAsia" w:ascii="宋体" w:hAnsi="宋体" w:eastAsia="宋体" w:cs="宋体"/>
                <w:sz w:val="24"/>
                <w:szCs w:val="24"/>
              </w:rPr>
              <w:t>温控器损坏</w:t>
            </w:r>
          </w:p>
        </w:tc>
        <w:tc>
          <w:tcPr>
            <w:tcW w:w="1827"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维修线路、恢复设置或更换温控器</w:t>
            </w:r>
          </w:p>
        </w:tc>
        <w:tc>
          <w:tcPr>
            <w:tcW w:w="1600" w:type="dxa"/>
            <w:noWrap w:val="0"/>
            <w:vAlign w:val="center"/>
          </w:tcPr>
          <w:p>
            <w:pPr>
              <w:widowControl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5" w:hRule="atLeast"/>
        </w:trPr>
        <w:tc>
          <w:tcPr>
            <w:tcW w:w="437"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7</w:t>
            </w:r>
          </w:p>
        </w:tc>
        <w:tc>
          <w:tcPr>
            <w:tcW w:w="1158"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食堂东区</w:t>
            </w:r>
          </w:p>
        </w:tc>
        <w:tc>
          <w:tcPr>
            <w:tcW w:w="1464"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二、三层</w:t>
            </w:r>
          </w:p>
        </w:tc>
        <w:tc>
          <w:tcPr>
            <w:tcW w:w="1931"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线路损坏及老化</w:t>
            </w:r>
          </w:p>
          <w:p>
            <w:pPr>
              <w:widowControl w:val="0"/>
              <w:jc w:val="center"/>
              <w:rPr>
                <w:rFonts w:hint="eastAsia" w:ascii="宋体" w:hAnsi="宋体" w:eastAsia="宋体" w:cs="宋体"/>
                <w:sz w:val="24"/>
                <w:szCs w:val="24"/>
              </w:rPr>
            </w:pPr>
            <w:r>
              <w:rPr>
                <w:rFonts w:hint="eastAsia" w:ascii="宋体" w:hAnsi="宋体" w:eastAsia="宋体" w:cs="宋体"/>
                <w:sz w:val="24"/>
                <w:szCs w:val="24"/>
              </w:rPr>
              <w:t>温控器损坏</w:t>
            </w:r>
          </w:p>
        </w:tc>
        <w:tc>
          <w:tcPr>
            <w:tcW w:w="1827"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温控器升级</w:t>
            </w:r>
          </w:p>
          <w:p>
            <w:pPr>
              <w:widowControl w:val="0"/>
              <w:jc w:val="center"/>
              <w:rPr>
                <w:rFonts w:hint="eastAsia" w:ascii="宋体" w:hAnsi="宋体" w:eastAsia="宋体" w:cs="宋体"/>
                <w:sz w:val="24"/>
                <w:szCs w:val="24"/>
              </w:rPr>
            </w:pPr>
            <w:r>
              <w:rPr>
                <w:rFonts w:hint="eastAsia" w:ascii="宋体" w:hAnsi="宋体" w:eastAsia="宋体" w:cs="宋体"/>
                <w:sz w:val="24"/>
                <w:szCs w:val="24"/>
              </w:rPr>
              <w:t>维修通讯线路、更换数据采集器</w:t>
            </w:r>
          </w:p>
        </w:tc>
        <w:tc>
          <w:tcPr>
            <w:tcW w:w="1600" w:type="dxa"/>
            <w:noWrap w:val="0"/>
            <w:vAlign w:val="center"/>
          </w:tcPr>
          <w:p>
            <w:pPr>
              <w:widowControl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5" w:hRule="atLeast"/>
        </w:trPr>
        <w:tc>
          <w:tcPr>
            <w:tcW w:w="437"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8</w:t>
            </w:r>
          </w:p>
        </w:tc>
        <w:tc>
          <w:tcPr>
            <w:tcW w:w="1158"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食堂西区</w:t>
            </w:r>
          </w:p>
        </w:tc>
        <w:tc>
          <w:tcPr>
            <w:tcW w:w="1464"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一至四层</w:t>
            </w:r>
          </w:p>
        </w:tc>
        <w:tc>
          <w:tcPr>
            <w:tcW w:w="1931"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线路损坏及老化、设置调乱</w:t>
            </w:r>
            <w:r>
              <w:rPr>
                <w:rFonts w:hint="eastAsia" w:ascii="宋体" w:hAnsi="宋体" w:eastAsia="宋体" w:cs="宋体"/>
                <w:sz w:val="24"/>
                <w:szCs w:val="24"/>
                <w:lang w:eastAsia="zh-CN"/>
              </w:rPr>
              <w:t>、</w:t>
            </w:r>
            <w:r>
              <w:rPr>
                <w:rFonts w:hint="eastAsia" w:ascii="宋体" w:hAnsi="宋体" w:eastAsia="宋体" w:cs="宋体"/>
                <w:sz w:val="24"/>
                <w:szCs w:val="24"/>
              </w:rPr>
              <w:t>温控器损坏</w:t>
            </w:r>
          </w:p>
        </w:tc>
        <w:tc>
          <w:tcPr>
            <w:tcW w:w="1827"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温控器升级</w:t>
            </w:r>
          </w:p>
          <w:p>
            <w:pPr>
              <w:widowControl w:val="0"/>
              <w:jc w:val="center"/>
              <w:rPr>
                <w:rFonts w:hint="eastAsia" w:ascii="宋体" w:hAnsi="宋体" w:eastAsia="宋体" w:cs="宋体"/>
                <w:sz w:val="24"/>
                <w:szCs w:val="24"/>
              </w:rPr>
            </w:pPr>
            <w:r>
              <w:rPr>
                <w:rFonts w:hint="eastAsia" w:ascii="宋体" w:hAnsi="宋体" w:eastAsia="宋体" w:cs="宋体"/>
                <w:sz w:val="24"/>
                <w:szCs w:val="24"/>
              </w:rPr>
              <w:t>维修通讯线路、更换数据采集器</w:t>
            </w:r>
          </w:p>
        </w:tc>
        <w:tc>
          <w:tcPr>
            <w:tcW w:w="1600" w:type="dxa"/>
            <w:noWrap w:val="0"/>
            <w:vAlign w:val="center"/>
          </w:tcPr>
          <w:p>
            <w:pPr>
              <w:widowControl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5" w:hRule="atLeast"/>
        </w:trPr>
        <w:tc>
          <w:tcPr>
            <w:tcW w:w="437"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9</w:t>
            </w:r>
          </w:p>
        </w:tc>
        <w:tc>
          <w:tcPr>
            <w:tcW w:w="1158"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食堂连廊</w:t>
            </w:r>
          </w:p>
        </w:tc>
        <w:tc>
          <w:tcPr>
            <w:tcW w:w="1464"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宿舍、走廊、卫生间等</w:t>
            </w:r>
          </w:p>
        </w:tc>
        <w:tc>
          <w:tcPr>
            <w:tcW w:w="1931"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线路老化、温控器损坏或无面板</w:t>
            </w:r>
          </w:p>
        </w:tc>
        <w:tc>
          <w:tcPr>
            <w:tcW w:w="1827"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温控器拆旧换新</w:t>
            </w:r>
          </w:p>
          <w:p>
            <w:pPr>
              <w:widowControl w:val="0"/>
              <w:jc w:val="center"/>
              <w:rPr>
                <w:rFonts w:hint="eastAsia" w:ascii="宋体" w:hAnsi="宋体" w:eastAsia="宋体" w:cs="宋体"/>
                <w:sz w:val="24"/>
                <w:szCs w:val="24"/>
              </w:rPr>
            </w:pPr>
            <w:r>
              <w:rPr>
                <w:rFonts w:hint="eastAsia" w:ascii="宋体" w:hAnsi="宋体" w:eastAsia="宋体" w:cs="宋体"/>
                <w:sz w:val="24"/>
                <w:szCs w:val="24"/>
              </w:rPr>
              <w:t>维修线路</w:t>
            </w:r>
          </w:p>
        </w:tc>
        <w:tc>
          <w:tcPr>
            <w:tcW w:w="1600" w:type="dxa"/>
            <w:noWrap w:val="0"/>
            <w:vAlign w:val="center"/>
          </w:tcPr>
          <w:p>
            <w:pPr>
              <w:widowControl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5" w:hRule="atLeast"/>
        </w:trPr>
        <w:tc>
          <w:tcPr>
            <w:tcW w:w="437"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10</w:t>
            </w:r>
          </w:p>
        </w:tc>
        <w:tc>
          <w:tcPr>
            <w:tcW w:w="1158"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浴室</w:t>
            </w:r>
          </w:p>
        </w:tc>
        <w:tc>
          <w:tcPr>
            <w:tcW w:w="1464"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负一至三楼</w:t>
            </w:r>
          </w:p>
        </w:tc>
        <w:tc>
          <w:tcPr>
            <w:tcW w:w="1931"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通讯线路损坏、温控器损坏</w:t>
            </w:r>
          </w:p>
        </w:tc>
        <w:tc>
          <w:tcPr>
            <w:tcW w:w="1827"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维修线路或更换</w:t>
            </w:r>
          </w:p>
          <w:p>
            <w:pPr>
              <w:widowControl w:val="0"/>
              <w:jc w:val="center"/>
              <w:rPr>
                <w:rFonts w:hint="eastAsia" w:ascii="宋体" w:hAnsi="宋体" w:eastAsia="宋体" w:cs="宋体"/>
                <w:sz w:val="24"/>
                <w:szCs w:val="24"/>
              </w:rPr>
            </w:pPr>
            <w:r>
              <w:rPr>
                <w:rFonts w:hint="eastAsia" w:ascii="宋体" w:hAnsi="宋体" w:eastAsia="宋体" w:cs="宋体"/>
                <w:sz w:val="24"/>
                <w:szCs w:val="24"/>
              </w:rPr>
              <w:t>温控器</w:t>
            </w:r>
          </w:p>
        </w:tc>
        <w:tc>
          <w:tcPr>
            <w:tcW w:w="1600" w:type="dxa"/>
            <w:noWrap w:val="0"/>
            <w:vAlign w:val="center"/>
          </w:tcPr>
          <w:p>
            <w:pPr>
              <w:widowControl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5" w:hRule="atLeast"/>
        </w:trPr>
        <w:tc>
          <w:tcPr>
            <w:tcW w:w="437"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11</w:t>
            </w:r>
          </w:p>
        </w:tc>
        <w:tc>
          <w:tcPr>
            <w:tcW w:w="1158"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中控室</w:t>
            </w:r>
          </w:p>
        </w:tc>
        <w:tc>
          <w:tcPr>
            <w:tcW w:w="1464"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集中控制主机</w:t>
            </w:r>
          </w:p>
        </w:tc>
        <w:tc>
          <w:tcPr>
            <w:tcW w:w="1931"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食堂控制区域</w:t>
            </w:r>
          </w:p>
        </w:tc>
        <w:tc>
          <w:tcPr>
            <w:tcW w:w="1827" w:type="dxa"/>
            <w:noWrap w:val="0"/>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更新升级集控系统软件</w:t>
            </w:r>
          </w:p>
        </w:tc>
        <w:tc>
          <w:tcPr>
            <w:tcW w:w="1600" w:type="dxa"/>
            <w:noWrap w:val="0"/>
            <w:vAlign w:val="center"/>
          </w:tcPr>
          <w:p>
            <w:pPr>
              <w:widowControl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5" w:hRule="atLeast"/>
        </w:trPr>
        <w:tc>
          <w:tcPr>
            <w:tcW w:w="437" w:type="dxa"/>
            <w:noWrap w:val="0"/>
            <w:vAlign w:val="center"/>
          </w:tcPr>
          <w:p>
            <w:pPr>
              <w:widowControl w:val="0"/>
              <w:jc w:val="center"/>
              <w:rPr>
                <w:rFonts w:hint="eastAsia" w:ascii="宋体" w:hAnsi="宋体" w:eastAsia="宋体" w:cs="宋体"/>
                <w:sz w:val="24"/>
                <w:szCs w:val="24"/>
              </w:rPr>
            </w:pPr>
          </w:p>
        </w:tc>
        <w:tc>
          <w:tcPr>
            <w:tcW w:w="6380" w:type="dxa"/>
            <w:gridSpan w:val="4"/>
            <w:noWrap w:val="0"/>
            <w:vAlign w:val="center"/>
          </w:tcPr>
          <w:p>
            <w:pPr>
              <w:widowControl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合计（元）</w:t>
            </w:r>
          </w:p>
        </w:tc>
        <w:tc>
          <w:tcPr>
            <w:tcW w:w="1600" w:type="dxa"/>
            <w:noWrap w:val="0"/>
            <w:vAlign w:val="center"/>
          </w:tcPr>
          <w:p>
            <w:pPr>
              <w:widowControl w:val="0"/>
              <w:jc w:val="center"/>
              <w:rPr>
                <w:rFonts w:hint="eastAsia" w:ascii="宋体" w:hAnsi="宋体" w:eastAsia="宋体"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5" w:hRule="atLeast"/>
        </w:trPr>
        <w:tc>
          <w:tcPr>
            <w:tcW w:w="8417" w:type="dxa"/>
            <w:gridSpan w:val="6"/>
            <w:noWrap w:val="0"/>
            <w:vAlign w:val="center"/>
          </w:tcPr>
          <w:p>
            <w:pPr>
              <w:numPr>
                <w:ilvl w:val="0"/>
                <w:numId w:val="0"/>
              </w:numPr>
              <w:spacing w:line="360" w:lineRule="auto"/>
              <w:ind w:left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要求：</w:t>
            </w:r>
          </w:p>
          <w:p>
            <w:pPr>
              <w:numPr>
                <w:ilvl w:val="0"/>
                <w:numId w:val="0"/>
              </w:numPr>
              <w:spacing w:line="360" w:lineRule="auto"/>
              <w:ind w:lef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对于通讯线路老化的，采用重新处理接头、重新接线的方式维修；如通讯线路已经老化到无法使用的，更换通讯线路；</w:t>
            </w:r>
          </w:p>
          <w:p>
            <w:pPr>
              <w:numPr>
                <w:ilvl w:val="0"/>
                <w:numId w:val="0"/>
              </w:numPr>
              <w:spacing w:line="360" w:lineRule="auto"/>
              <w:ind w:lef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对于通讯线路破损的，采用延长线路增加中间接头的方式维修；如通讯线路已彻底损坏无法维修的，更换通讯线路；</w:t>
            </w:r>
          </w:p>
          <w:p>
            <w:pPr>
              <w:numPr>
                <w:ilvl w:val="0"/>
                <w:numId w:val="0"/>
              </w:numPr>
              <w:spacing w:line="360" w:lineRule="auto"/>
              <w:ind w:lef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对于温控器损坏及丢失面板的，采用更换的方式维修；</w:t>
            </w:r>
          </w:p>
          <w:p>
            <w:pPr>
              <w:numPr>
                <w:ilvl w:val="0"/>
                <w:numId w:val="0"/>
              </w:numPr>
              <w:spacing w:line="360" w:lineRule="auto"/>
              <w:ind w:lef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对于温控器接线不良的，采用重新拆装接线的方式维修；</w:t>
            </w:r>
          </w:p>
          <w:p>
            <w:pPr>
              <w:numPr>
                <w:ilvl w:val="0"/>
                <w:numId w:val="0"/>
              </w:numP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食堂因运行环境较差故障率较高，集中控制系统无法正常运行，采用改造升级集中控制系统的方式维修；原有的温控器拆旧换新；保留原有的通讯线路并维修故障；数据采集器拆旧换新；保留原有的交换机和光纤收发器等通讯设备；同时更新升级对应的集控系统软件。</w:t>
            </w:r>
          </w:p>
        </w:tc>
      </w:tr>
    </w:tbl>
    <w:p>
      <w:pPr>
        <w:rPr>
          <w:rFonts w:hint="eastAsia" w:ascii="宋体" w:hAnsi="宋体" w:eastAsia="宋体" w:cs="宋体"/>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00DB3"/>
    <w:multiLevelType w:val="singleLevel"/>
    <w:tmpl w:val="1C800DB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AE530D"/>
    <w:rsid w:val="09181A02"/>
    <w:rsid w:val="0B115559"/>
    <w:rsid w:val="108B0BCD"/>
    <w:rsid w:val="13CB5C17"/>
    <w:rsid w:val="17227EF4"/>
    <w:rsid w:val="1ACC60FA"/>
    <w:rsid w:val="399160C9"/>
    <w:rsid w:val="5F873745"/>
    <w:rsid w:val="6317230E"/>
    <w:rsid w:val="6EAE5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100" w:lineRule="atLeast"/>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2019-06-18T09:11:00Z</dcterms:created>
  <dc:creator>Administrator</dc:creator>
  <cp:lastModifiedBy>Administrator</cp:lastModifiedBy>
  <cp:lastPrinted>2019-06-27T04:06:04Z</cp:lastPrinted>
  <dcterms:modified xsi:type="dcterms:W3CDTF">2019-06-27T05:21:59Z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