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86" w:rsidRPr="005739B6" w:rsidRDefault="00495980" w:rsidP="00495980">
      <w:pPr>
        <w:jc w:val="center"/>
        <w:rPr>
          <w:rFonts w:hint="eastAsia"/>
          <w:sz w:val="44"/>
          <w:szCs w:val="44"/>
        </w:rPr>
      </w:pPr>
      <w:r w:rsidRPr="005739B6">
        <w:rPr>
          <w:rFonts w:hint="eastAsia"/>
          <w:sz w:val="44"/>
          <w:szCs w:val="44"/>
        </w:rPr>
        <w:t>快印实训中心印刷设备名称</w:t>
      </w:r>
    </w:p>
    <w:p w:rsidR="005739B6" w:rsidRDefault="005739B6" w:rsidP="005739B6">
      <w:pPr>
        <w:rPr>
          <w:rFonts w:hint="eastAsia"/>
          <w:b/>
          <w:sz w:val="32"/>
          <w:szCs w:val="32"/>
        </w:rPr>
      </w:pPr>
    </w:p>
    <w:p w:rsidR="00495980" w:rsidRPr="005739B6" w:rsidRDefault="00495980" w:rsidP="005739B6">
      <w:pPr>
        <w:rPr>
          <w:rFonts w:hint="eastAsia"/>
          <w:b/>
          <w:sz w:val="32"/>
          <w:szCs w:val="32"/>
        </w:rPr>
      </w:pPr>
      <w:r w:rsidRPr="005739B6">
        <w:rPr>
          <w:rFonts w:hint="eastAsia"/>
          <w:b/>
          <w:sz w:val="32"/>
          <w:szCs w:val="32"/>
        </w:rPr>
        <w:t>一体化速印机的版纸和油墨</w:t>
      </w:r>
    </w:p>
    <w:p w:rsidR="00495980" w:rsidRPr="00495980" w:rsidRDefault="00495980">
      <w:pPr>
        <w:rPr>
          <w:rFonts w:hint="eastAsia"/>
          <w:sz w:val="28"/>
          <w:szCs w:val="28"/>
        </w:rPr>
      </w:pPr>
      <w:r w:rsidRPr="00495980">
        <w:rPr>
          <w:rFonts w:hint="eastAsia"/>
          <w:sz w:val="28"/>
          <w:szCs w:val="28"/>
        </w:rPr>
        <w:t>理想</w:t>
      </w:r>
      <w:r w:rsidRPr="00495980">
        <w:rPr>
          <w:rFonts w:hint="eastAsia"/>
          <w:sz w:val="28"/>
          <w:szCs w:val="28"/>
        </w:rPr>
        <w:t>SF5352ZL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（一台）</w:t>
      </w:r>
    </w:p>
    <w:p w:rsidR="00495980" w:rsidRPr="00495980" w:rsidRDefault="00495980">
      <w:pPr>
        <w:rPr>
          <w:rFonts w:hint="eastAsia"/>
          <w:sz w:val="28"/>
          <w:szCs w:val="28"/>
        </w:rPr>
      </w:pPr>
      <w:r w:rsidRPr="00495980">
        <w:rPr>
          <w:rFonts w:hint="eastAsia"/>
          <w:sz w:val="28"/>
          <w:szCs w:val="28"/>
        </w:rPr>
        <w:t>理想</w:t>
      </w:r>
      <w:r w:rsidRPr="00495980">
        <w:rPr>
          <w:rFonts w:hint="eastAsia"/>
          <w:sz w:val="28"/>
          <w:szCs w:val="28"/>
        </w:rPr>
        <w:t>RV3660C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（两台）</w:t>
      </w:r>
    </w:p>
    <w:p w:rsidR="00495980" w:rsidRDefault="00495980">
      <w:pPr>
        <w:rPr>
          <w:rFonts w:ascii="宋体" w:hAnsi="宋体" w:hint="eastAsia"/>
          <w:sz w:val="28"/>
          <w:szCs w:val="28"/>
        </w:rPr>
      </w:pPr>
      <w:r w:rsidRPr="00495980">
        <w:rPr>
          <w:rFonts w:ascii="宋体" w:hAnsi="宋体" w:hint="eastAsia"/>
          <w:sz w:val="28"/>
          <w:szCs w:val="28"/>
        </w:rPr>
        <w:t>得宝DP-S550</w:t>
      </w:r>
      <w:r>
        <w:rPr>
          <w:rFonts w:ascii="宋体" w:hAnsi="宋体" w:hint="eastAsia"/>
          <w:sz w:val="28"/>
          <w:szCs w:val="28"/>
        </w:rPr>
        <w:t xml:space="preserve">  （一台）</w:t>
      </w:r>
    </w:p>
    <w:p w:rsidR="005739B6" w:rsidRDefault="005739B6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理光JP785C   </w:t>
      </w:r>
      <w:r>
        <w:rPr>
          <w:rFonts w:ascii="宋体" w:hAnsi="宋体" w:hint="eastAsia"/>
          <w:sz w:val="28"/>
          <w:szCs w:val="28"/>
        </w:rPr>
        <w:t>（一台）</w:t>
      </w:r>
    </w:p>
    <w:p w:rsidR="005739B6" w:rsidRPr="005739B6" w:rsidRDefault="005739B6">
      <w:pPr>
        <w:rPr>
          <w:rFonts w:ascii="宋体" w:hAnsi="宋体" w:hint="eastAsia"/>
          <w:b/>
          <w:sz w:val="28"/>
          <w:szCs w:val="28"/>
        </w:rPr>
      </w:pPr>
      <w:r w:rsidRPr="005739B6">
        <w:rPr>
          <w:rFonts w:ascii="宋体" w:hAnsi="宋体" w:hint="eastAsia"/>
          <w:b/>
          <w:sz w:val="28"/>
          <w:szCs w:val="28"/>
        </w:rPr>
        <w:t>复印机的碳粉、硒鼓、载体和定影</w:t>
      </w:r>
      <w:proofErr w:type="gramStart"/>
      <w:r w:rsidRPr="005739B6">
        <w:rPr>
          <w:rFonts w:ascii="宋体" w:hAnsi="宋体" w:hint="eastAsia"/>
          <w:b/>
          <w:sz w:val="28"/>
          <w:szCs w:val="28"/>
        </w:rPr>
        <w:t>辊</w:t>
      </w:r>
      <w:proofErr w:type="gramEnd"/>
    </w:p>
    <w:p w:rsidR="005739B6" w:rsidRPr="005739B6" w:rsidRDefault="005739B6">
      <w:pPr>
        <w:rPr>
          <w:rFonts w:ascii="宋体" w:hAnsi="宋体" w:hint="eastAsia"/>
          <w:sz w:val="28"/>
          <w:szCs w:val="28"/>
        </w:rPr>
      </w:pPr>
      <w:r w:rsidRPr="005739B6">
        <w:rPr>
          <w:rFonts w:ascii="宋体" w:hAnsi="宋体" w:hint="eastAsia"/>
          <w:sz w:val="28"/>
          <w:szCs w:val="28"/>
        </w:rPr>
        <w:t>柯尼卡美能达</w:t>
      </w:r>
      <w:r w:rsidRPr="005739B6">
        <w:rPr>
          <w:rFonts w:ascii="宋体" w:hAnsi="宋体" w:hint="eastAsia"/>
          <w:sz w:val="28"/>
          <w:szCs w:val="28"/>
        </w:rPr>
        <w:t>420 （一台）</w:t>
      </w:r>
    </w:p>
    <w:p w:rsidR="005739B6" w:rsidRPr="005739B6" w:rsidRDefault="005739B6" w:rsidP="005739B6">
      <w:pPr>
        <w:rPr>
          <w:rFonts w:hint="eastAsia"/>
          <w:sz w:val="28"/>
          <w:szCs w:val="28"/>
        </w:rPr>
      </w:pPr>
      <w:r w:rsidRPr="005739B6">
        <w:rPr>
          <w:rFonts w:ascii="宋体" w:hAnsi="宋体" w:hint="eastAsia"/>
          <w:sz w:val="28"/>
          <w:szCs w:val="28"/>
        </w:rPr>
        <w:t>柯尼卡美能达</w:t>
      </w:r>
      <w:r w:rsidRPr="005739B6">
        <w:rPr>
          <w:rFonts w:ascii="宋体" w:hAnsi="宋体" w:hint="eastAsia"/>
          <w:sz w:val="28"/>
          <w:szCs w:val="28"/>
        </w:rPr>
        <w:t>558</w:t>
      </w:r>
      <w:r w:rsidRPr="005739B6">
        <w:rPr>
          <w:rFonts w:ascii="宋体" w:hAnsi="宋体" w:hint="eastAsia"/>
          <w:sz w:val="28"/>
          <w:szCs w:val="28"/>
        </w:rPr>
        <w:t xml:space="preserve"> （一台）</w:t>
      </w:r>
    </w:p>
    <w:p w:rsidR="005739B6" w:rsidRPr="005739B6" w:rsidRDefault="005739B6">
      <w:pPr>
        <w:rPr>
          <w:rFonts w:ascii="宋体" w:hAnsi="宋体" w:hint="eastAsia"/>
          <w:sz w:val="28"/>
          <w:szCs w:val="28"/>
        </w:rPr>
      </w:pPr>
      <w:r w:rsidRPr="005739B6">
        <w:rPr>
          <w:rFonts w:ascii="宋体" w:hAnsi="宋体" w:hint="eastAsia"/>
          <w:sz w:val="28"/>
          <w:szCs w:val="28"/>
        </w:rPr>
        <w:t>夏普M3108N</w:t>
      </w:r>
      <w:r w:rsidRPr="005739B6">
        <w:rPr>
          <w:rFonts w:ascii="宋体" w:hAnsi="宋体" w:hint="eastAsia"/>
          <w:sz w:val="28"/>
          <w:szCs w:val="28"/>
        </w:rPr>
        <w:t>（一台）</w:t>
      </w:r>
    </w:p>
    <w:p w:rsidR="005739B6" w:rsidRPr="005739B6" w:rsidRDefault="005739B6">
      <w:pPr>
        <w:rPr>
          <w:rFonts w:ascii="宋体" w:hAnsi="宋体" w:hint="eastAsia"/>
          <w:sz w:val="28"/>
          <w:szCs w:val="28"/>
        </w:rPr>
      </w:pPr>
      <w:r w:rsidRPr="005739B6">
        <w:rPr>
          <w:rFonts w:hint="eastAsia"/>
          <w:sz w:val="28"/>
          <w:szCs w:val="28"/>
        </w:rPr>
        <w:t>理光</w:t>
      </w:r>
      <w:r w:rsidRPr="005739B6">
        <w:rPr>
          <w:rFonts w:hint="eastAsia"/>
          <w:sz w:val="28"/>
          <w:szCs w:val="28"/>
        </w:rPr>
        <w:t>3030</w:t>
      </w:r>
      <w:r w:rsidRPr="005739B6">
        <w:rPr>
          <w:rFonts w:ascii="宋体" w:hAnsi="宋体" w:hint="eastAsia"/>
          <w:sz w:val="28"/>
          <w:szCs w:val="28"/>
        </w:rPr>
        <w:t>（一台）</w:t>
      </w:r>
    </w:p>
    <w:p w:rsidR="005739B6" w:rsidRPr="005739B6" w:rsidRDefault="005739B6">
      <w:pPr>
        <w:rPr>
          <w:rFonts w:ascii="宋体" w:hAnsi="宋体" w:hint="eastAsia"/>
          <w:sz w:val="28"/>
          <w:szCs w:val="28"/>
        </w:rPr>
      </w:pPr>
      <w:r w:rsidRPr="005739B6">
        <w:rPr>
          <w:rFonts w:hint="eastAsia"/>
          <w:sz w:val="28"/>
          <w:szCs w:val="28"/>
        </w:rPr>
        <w:t>佳能</w:t>
      </w:r>
      <w:r w:rsidRPr="005739B6">
        <w:rPr>
          <w:rFonts w:hint="eastAsia"/>
          <w:sz w:val="28"/>
          <w:szCs w:val="28"/>
        </w:rPr>
        <w:t>2525i</w:t>
      </w:r>
      <w:r w:rsidRPr="005739B6">
        <w:rPr>
          <w:rFonts w:ascii="宋体" w:hAnsi="宋体" w:hint="eastAsia"/>
          <w:sz w:val="28"/>
          <w:szCs w:val="28"/>
        </w:rPr>
        <w:t>（一台）</w:t>
      </w:r>
    </w:p>
    <w:p w:rsidR="005739B6" w:rsidRPr="005739B6" w:rsidRDefault="005739B6">
      <w:pPr>
        <w:rPr>
          <w:rFonts w:hint="eastAsia"/>
          <w:sz w:val="28"/>
          <w:szCs w:val="28"/>
        </w:rPr>
      </w:pPr>
      <w:r w:rsidRPr="005739B6">
        <w:rPr>
          <w:rFonts w:ascii="宋体" w:hAnsi="宋体" w:hint="eastAsia"/>
          <w:sz w:val="28"/>
          <w:szCs w:val="28"/>
        </w:rPr>
        <w:t>东芝455</w:t>
      </w:r>
      <w:r w:rsidRPr="005739B6">
        <w:rPr>
          <w:rFonts w:ascii="宋体" w:hAnsi="宋体" w:hint="eastAsia"/>
          <w:sz w:val="28"/>
          <w:szCs w:val="28"/>
        </w:rPr>
        <w:t>（一台）</w:t>
      </w:r>
      <w:bookmarkStart w:id="0" w:name="_GoBack"/>
      <w:bookmarkEnd w:id="0"/>
    </w:p>
    <w:sectPr w:rsidR="005739B6" w:rsidRPr="00573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80"/>
    <w:rsid w:val="00495980"/>
    <w:rsid w:val="005739B6"/>
    <w:rsid w:val="00600204"/>
    <w:rsid w:val="00AC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2019-04-12T09:39:00Z</dcterms:created>
  <dcterms:modified xsi:type="dcterms:W3CDTF">2019-04-12T09:59:00Z</dcterms:modified>
</cp:coreProperties>
</file>